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2D4" w:rsidRPr="00192F27" w:rsidRDefault="008D42D4" w:rsidP="008D42D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2F27"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proofErr w:type="spellStart"/>
      <w:r w:rsidRPr="00192F27">
        <w:rPr>
          <w:rFonts w:ascii="Times New Roman" w:hAnsi="Times New Roman" w:cs="Times New Roman"/>
          <w:bCs/>
          <w:iCs/>
          <w:sz w:val="24"/>
          <w:szCs w:val="24"/>
        </w:rPr>
        <w:t>MEDinPROT</w:t>
      </w:r>
      <w:proofErr w:type="spellEnd"/>
      <w:r w:rsidRPr="00192F2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bCs/>
          <w:sz w:val="24"/>
          <w:szCs w:val="24"/>
        </w:rPr>
        <w:t>zinergia P</w:t>
      </w:r>
      <w:r w:rsidRPr="00192F27">
        <w:rPr>
          <w:rFonts w:ascii="Times New Roman" w:hAnsi="Times New Roman" w:cs="Times New Roman"/>
          <w:b/>
          <w:bCs/>
          <w:sz w:val="24"/>
          <w:szCs w:val="24"/>
        </w:rPr>
        <w:t xml:space="preserve">rogramot </w:t>
      </w:r>
      <w:r w:rsidRPr="00192F27">
        <w:rPr>
          <w:rFonts w:ascii="Times New Roman" w:hAnsi="Times New Roman" w:cs="Times New Roman"/>
          <w:bCs/>
          <w:sz w:val="24"/>
          <w:szCs w:val="24"/>
        </w:rPr>
        <w:t>hirdet</w:t>
      </w:r>
    </w:p>
    <w:p w:rsidR="008D42D4" w:rsidRPr="00192F27" w:rsidRDefault="008D42D4" w:rsidP="008D42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2D4" w:rsidRPr="00192F27" w:rsidRDefault="008D42D4" w:rsidP="008D42D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2F27">
        <w:rPr>
          <w:rFonts w:ascii="Times New Roman" w:hAnsi="Times New Roman" w:cs="Times New Roman"/>
          <w:sz w:val="20"/>
          <w:szCs w:val="20"/>
        </w:rPr>
        <w:t>I.) A BME, ELTE, MTA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192F27">
        <w:rPr>
          <w:rFonts w:ascii="Times New Roman" w:hAnsi="Times New Roman" w:cs="Times New Roman"/>
          <w:sz w:val="20"/>
          <w:szCs w:val="20"/>
        </w:rPr>
        <w:t xml:space="preserve">TTK, és SE főállású munkatársai számára a </w:t>
      </w:r>
      <w:proofErr w:type="spellStart"/>
      <w:r w:rsidRPr="00192F27">
        <w:rPr>
          <w:rFonts w:ascii="Times New Roman" w:hAnsi="Times New Roman" w:cs="Times New Roman"/>
          <w:sz w:val="20"/>
          <w:szCs w:val="20"/>
        </w:rPr>
        <w:t>MEDinPROT</w:t>
      </w:r>
      <w:proofErr w:type="spellEnd"/>
      <w:r w:rsidRPr="00192F27">
        <w:rPr>
          <w:rFonts w:ascii="Times New Roman" w:hAnsi="Times New Roman" w:cs="Times New Roman"/>
          <w:sz w:val="20"/>
          <w:szCs w:val="20"/>
        </w:rPr>
        <w:t xml:space="preserve"> Fehérjetudományi Kiválósági Együttműködési Program </w:t>
      </w:r>
      <w:r w:rsidRPr="00192F27">
        <w:rPr>
          <w:rFonts w:ascii="Times New Roman" w:hAnsi="Times New Roman" w:cs="Times New Roman"/>
          <w:b/>
          <w:bCs/>
          <w:iCs/>
          <w:sz w:val="20"/>
          <w:szCs w:val="20"/>
        </w:rPr>
        <w:t>S</w:t>
      </w:r>
      <w:r w:rsidRPr="00192F27">
        <w:rPr>
          <w:rFonts w:ascii="Times New Roman" w:hAnsi="Times New Roman" w:cs="Times New Roman"/>
          <w:b/>
          <w:bCs/>
          <w:sz w:val="20"/>
          <w:szCs w:val="20"/>
        </w:rPr>
        <w:t xml:space="preserve">zinergia pályázatot hirdet </w:t>
      </w:r>
      <w:r w:rsidRPr="0033758D">
        <w:rPr>
          <w:rFonts w:ascii="Times New Roman" w:hAnsi="Times New Roman" w:cs="Times New Roman"/>
          <w:bCs/>
          <w:sz w:val="20"/>
          <w:szCs w:val="20"/>
        </w:rPr>
        <w:t>az alábbi</w:t>
      </w:r>
      <w:r w:rsidRPr="00192F2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92F27">
        <w:rPr>
          <w:rFonts w:ascii="Times New Roman" w:hAnsi="Times New Roman" w:cs="Times New Roman"/>
          <w:sz w:val="20"/>
          <w:szCs w:val="20"/>
        </w:rPr>
        <w:t xml:space="preserve">célból: </w:t>
      </w:r>
    </w:p>
    <w:p w:rsidR="008D42D4" w:rsidRPr="00192F27" w:rsidRDefault="008D42D4" w:rsidP="008D42D4">
      <w:pPr>
        <w:widowControl w:val="0"/>
        <w:numPr>
          <w:ilvl w:val="0"/>
          <w:numId w:val="3"/>
        </w:numPr>
        <w:tabs>
          <w:tab w:val="clear" w:pos="1422"/>
        </w:tabs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192F27">
        <w:rPr>
          <w:rFonts w:ascii="Times New Roman" w:hAnsi="Times New Roman" w:cs="Times New Roman"/>
          <w:sz w:val="20"/>
          <w:szCs w:val="20"/>
        </w:rPr>
        <w:t xml:space="preserve">elismerni és megbecsülni azon főállású fehérjekutatók tudományos eredményeit, akik készek azt másokkal </w:t>
      </w:r>
      <w:r w:rsidRPr="00192F27">
        <w:rPr>
          <w:rFonts w:ascii="Times New Roman" w:hAnsi="Times New Roman" w:cs="Times New Roman"/>
          <w:b/>
          <w:sz w:val="20"/>
          <w:szCs w:val="20"/>
        </w:rPr>
        <w:t>együttműködve, közösen</w:t>
      </w:r>
      <w:r w:rsidRPr="00192F27">
        <w:rPr>
          <w:rFonts w:ascii="Times New Roman" w:hAnsi="Times New Roman" w:cs="Times New Roman"/>
          <w:sz w:val="20"/>
          <w:szCs w:val="20"/>
        </w:rPr>
        <w:t xml:space="preserve"> továbbfejleszteni és </w:t>
      </w:r>
      <w:r w:rsidRPr="00AF4FD6">
        <w:rPr>
          <w:rFonts w:ascii="Times New Roman" w:hAnsi="Times New Roman" w:cs="Times New Roman"/>
          <w:b/>
          <w:sz w:val="20"/>
          <w:szCs w:val="20"/>
        </w:rPr>
        <w:t>sikerre vinni</w:t>
      </w:r>
      <w:r w:rsidRPr="00192F2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D42D4" w:rsidRPr="00192F27" w:rsidRDefault="008D42D4" w:rsidP="008D42D4">
      <w:pPr>
        <w:widowControl w:val="0"/>
        <w:numPr>
          <w:ilvl w:val="0"/>
          <w:numId w:val="3"/>
        </w:numPr>
        <w:tabs>
          <w:tab w:val="clear" w:pos="1422"/>
        </w:tabs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192F27">
        <w:rPr>
          <w:rFonts w:ascii="Times New Roman" w:hAnsi="Times New Roman" w:cs="Times New Roman"/>
          <w:b/>
          <w:sz w:val="20"/>
          <w:szCs w:val="20"/>
        </w:rPr>
        <w:t xml:space="preserve">támogatni </w:t>
      </w:r>
      <w:r w:rsidRPr="0033758D">
        <w:rPr>
          <w:rFonts w:ascii="Times New Roman" w:hAnsi="Times New Roman" w:cs="Times New Roman"/>
          <w:sz w:val="20"/>
          <w:szCs w:val="20"/>
        </w:rPr>
        <w:t>azon</w:t>
      </w:r>
      <w:r w:rsidRPr="00192F27">
        <w:rPr>
          <w:rFonts w:ascii="Times New Roman" w:hAnsi="Times New Roman" w:cs="Times New Roman"/>
          <w:sz w:val="20"/>
          <w:szCs w:val="20"/>
        </w:rPr>
        <w:t xml:space="preserve"> jelentős tudományos eredményeket ígérő fehérjetudományi kutatásokat, amelyek pozitív nemzetközi visszhangot válthatnak ki, </w:t>
      </w:r>
    </w:p>
    <w:p w:rsidR="008D42D4" w:rsidRPr="00192F27" w:rsidRDefault="008D42D4" w:rsidP="008D42D4">
      <w:pPr>
        <w:widowControl w:val="0"/>
        <w:numPr>
          <w:ilvl w:val="0"/>
          <w:numId w:val="3"/>
        </w:numPr>
        <w:tabs>
          <w:tab w:val="clear" w:pos="1422"/>
        </w:tabs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192F27">
        <w:rPr>
          <w:rFonts w:ascii="Times New Roman" w:hAnsi="Times New Roman" w:cs="Times New Roman"/>
          <w:b/>
          <w:sz w:val="20"/>
          <w:szCs w:val="20"/>
        </w:rPr>
        <w:t>elősegíteni</w:t>
      </w:r>
      <w:r w:rsidRPr="00192F27">
        <w:rPr>
          <w:rFonts w:ascii="Times New Roman" w:hAnsi="Times New Roman" w:cs="Times New Roman"/>
          <w:sz w:val="20"/>
          <w:szCs w:val="20"/>
        </w:rPr>
        <w:t xml:space="preserve"> a fehérjetudományi hálózat hazai kiépülését és bővülését,</w:t>
      </w:r>
    </w:p>
    <w:p w:rsidR="008D42D4" w:rsidRPr="00192F27" w:rsidRDefault="008D42D4" w:rsidP="008D42D4">
      <w:pPr>
        <w:widowControl w:val="0"/>
        <w:numPr>
          <w:ilvl w:val="0"/>
          <w:numId w:val="3"/>
        </w:numPr>
        <w:tabs>
          <w:tab w:val="clear" w:pos="1422"/>
        </w:tabs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192F27">
        <w:rPr>
          <w:rFonts w:ascii="Times New Roman" w:hAnsi="Times New Roman" w:cs="Times New Roman"/>
          <w:b/>
          <w:sz w:val="20"/>
          <w:szCs w:val="20"/>
        </w:rPr>
        <w:t>láthatóvá tenni</w:t>
      </w:r>
      <w:r w:rsidRPr="00192F27">
        <w:rPr>
          <w:rFonts w:ascii="Times New Roman" w:hAnsi="Times New Roman" w:cs="Times New Roman"/>
          <w:sz w:val="20"/>
          <w:szCs w:val="20"/>
        </w:rPr>
        <w:t xml:space="preserve"> a szélesebb közvélemény számára a fehérjetudomány</w:t>
      </w:r>
      <w:r>
        <w:rPr>
          <w:rFonts w:ascii="Times New Roman" w:hAnsi="Times New Roman" w:cs="Times New Roman"/>
          <w:sz w:val="20"/>
          <w:szCs w:val="20"/>
        </w:rPr>
        <w:t>ok</w:t>
      </w:r>
      <w:r w:rsidRPr="00192F27">
        <w:rPr>
          <w:rFonts w:ascii="Times New Roman" w:hAnsi="Times New Roman" w:cs="Times New Roman"/>
          <w:sz w:val="20"/>
          <w:szCs w:val="20"/>
        </w:rPr>
        <w:t xml:space="preserve"> magyarországi eredményeit.</w:t>
      </w:r>
    </w:p>
    <w:p w:rsidR="008D42D4" w:rsidRPr="00192F27" w:rsidRDefault="008D42D4" w:rsidP="008D42D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2D4" w:rsidRPr="00192F27" w:rsidRDefault="008D42D4" w:rsidP="008D42D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2F27">
        <w:rPr>
          <w:rFonts w:ascii="Times New Roman" w:hAnsi="Times New Roman" w:cs="Times New Roman"/>
          <w:sz w:val="20"/>
          <w:szCs w:val="20"/>
        </w:rPr>
        <w:t xml:space="preserve">II.) A </w:t>
      </w:r>
      <w:r w:rsidRPr="00192F27">
        <w:rPr>
          <w:rFonts w:ascii="Times New Roman" w:hAnsi="Times New Roman" w:cs="Times New Roman"/>
          <w:bCs/>
          <w:iCs/>
          <w:sz w:val="20"/>
          <w:szCs w:val="20"/>
        </w:rPr>
        <w:t>s</w:t>
      </w:r>
      <w:r w:rsidRPr="00192F27">
        <w:rPr>
          <w:rFonts w:ascii="Times New Roman" w:hAnsi="Times New Roman" w:cs="Times New Roman"/>
          <w:bCs/>
          <w:sz w:val="20"/>
          <w:szCs w:val="20"/>
        </w:rPr>
        <w:t>zinergia programban azok a</w:t>
      </w:r>
      <w:r w:rsidRPr="00192F27">
        <w:rPr>
          <w:rFonts w:ascii="Times New Roman" w:hAnsi="Times New Roman" w:cs="Times New Roman"/>
          <w:b/>
          <w:bCs/>
          <w:sz w:val="20"/>
          <w:szCs w:val="20"/>
        </w:rPr>
        <w:t xml:space="preserve"> kutatók vehetnek részt</w:t>
      </w:r>
      <w:r w:rsidRPr="00192F27">
        <w:rPr>
          <w:rFonts w:ascii="Times New Roman" w:hAnsi="Times New Roman" w:cs="Times New Roman"/>
          <w:sz w:val="20"/>
          <w:szCs w:val="20"/>
        </w:rPr>
        <w:t>, aki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192F27">
        <w:rPr>
          <w:rFonts w:ascii="Times New Roman" w:hAnsi="Times New Roman" w:cs="Times New Roman"/>
          <w:sz w:val="20"/>
          <w:szCs w:val="20"/>
        </w:rPr>
        <w:t>:</w:t>
      </w:r>
    </w:p>
    <w:p w:rsidR="008D42D4" w:rsidRPr="004F6206" w:rsidRDefault="008D42D4" w:rsidP="008D42D4">
      <w:pPr>
        <w:widowControl w:val="0"/>
        <w:numPr>
          <w:ilvl w:val="0"/>
          <w:numId w:val="3"/>
        </w:numPr>
        <w:tabs>
          <w:tab w:val="clear" w:pos="1422"/>
        </w:tabs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F6206">
        <w:rPr>
          <w:rFonts w:ascii="Times New Roman" w:hAnsi="Times New Roman"/>
          <w:sz w:val="20"/>
          <w:szCs w:val="20"/>
        </w:rPr>
        <w:t xml:space="preserve">pályázhat minden fehérjekutatásban dolgozó munkatárs, aki legalább </w:t>
      </w:r>
      <w:r w:rsidRPr="004F6206">
        <w:rPr>
          <w:rFonts w:ascii="Times New Roman" w:hAnsi="Times New Roman"/>
          <w:b/>
          <w:sz w:val="20"/>
          <w:szCs w:val="20"/>
        </w:rPr>
        <w:t>1 éve</w:t>
      </w:r>
      <w:r w:rsidRPr="004F6206">
        <w:rPr>
          <w:rFonts w:ascii="Times New Roman" w:hAnsi="Times New Roman"/>
          <w:sz w:val="20"/>
          <w:szCs w:val="20"/>
        </w:rPr>
        <w:t xml:space="preserve"> a BME, ELTE, SE illetve </w:t>
      </w:r>
      <w:proofErr w:type="gramStart"/>
      <w:r w:rsidRPr="004F6206">
        <w:rPr>
          <w:rFonts w:ascii="Times New Roman" w:hAnsi="Times New Roman"/>
          <w:sz w:val="20"/>
          <w:szCs w:val="20"/>
        </w:rPr>
        <w:t>ezen</w:t>
      </w:r>
      <w:proofErr w:type="gramEnd"/>
      <w:r w:rsidRPr="004F6206">
        <w:rPr>
          <w:rFonts w:ascii="Times New Roman" w:hAnsi="Times New Roman"/>
          <w:sz w:val="20"/>
          <w:szCs w:val="20"/>
        </w:rPr>
        <w:t xml:space="preserve"> 3 egyetem valamelyikén működő MTA-TKI kutatócsoport, valamint MTA-TTK </w:t>
      </w:r>
      <w:r w:rsidRPr="004F6206">
        <w:rPr>
          <w:rFonts w:ascii="Times New Roman" w:hAnsi="Times New Roman"/>
          <w:b/>
          <w:sz w:val="20"/>
          <w:szCs w:val="20"/>
        </w:rPr>
        <w:t xml:space="preserve">főállású alkalmazottja. </w:t>
      </w:r>
      <w:r w:rsidRPr="004F6206">
        <w:rPr>
          <w:rFonts w:ascii="Times New Roman" w:eastAsia="Times New Roman" w:hAnsi="Times New Roman" w:cs="Times New Roman"/>
          <w:sz w:val="20"/>
          <w:szCs w:val="20"/>
          <w:lang w:eastAsia="hu-HU"/>
        </w:rPr>
        <w:t>Két aktív tag szinergiája a preferált, de indokolt esetben egy 3. személy is beléphet az együttműködési hálózatba. Ez utóbbi személy lehet a 4 alapintézmény munkatársa, de lehet más budapesti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vagy vidéki</w:t>
      </w:r>
      <w:r w:rsidRPr="004F620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székhelyű oktatási / kutatási intézmény munkatársa is (pl. Pázmány Péter Katolikus Egyetem, MTA-MFA,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SZBK</w:t>
      </w:r>
      <w:r w:rsidRPr="004F620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stb.)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de </w:t>
      </w:r>
      <w:r w:rsidRPr="004F6206">
        <w:rPr>
          <w:rFonts w:ascii="Times New Roman" w:hAnsi="Times New Roman"/>
          <w:sz w:val="20"/>
          <w:szCs w:val="20"/>
        </w:rPr>
        <w:t>egy kutatócsoporton belül</w:t>
      </w:r>
      <w:r w:rsidRPr="004F6206">
        <w:rPr>
          <w:rFonts w:ascii="Times New Roman" w:hAnsi="Times New Roman"/>
          <w:b/>
          <w:sz w:val="20"/>
          <w:szCs w:val="20"/>
        </w:rPr>
        <w:t xml:space="preserve"> </w:t>
      </w:r>
      <w:r w:rsidRPr="004F6206">
        <w:rPr>
          <w:rFonts w:ascii="Times New Roman" w:hAnsi="Times New Roman"/>
          <w:sz w:val="20"/>
          <w:szCs w:val="20"/>
        </w:rPr>
        <w:t>a pályázók többségének a megadott 4 intézmény valamely</w:t>
      </w:r>
      <w:r>
        <w:rPr>
          <w:rFonts w:ascii="Times New Roman" w:hAnsi="Times New Roman"/>
          <w:sz w:val="20"/>
          <w:szCs w:val="20"/>
        </w:rPr>
        <w:t>ikének alkalmazásban kell állniuk.</w:t>
      </w:r>
    </w:p>
    <w:p w:rsidR="008D42D4" w:rsidRPr="004F6206" w:rsidRDefault="008D42D4" w:rsidP="008D42D4">
      <w:pPr>
        <w:widowControl w:val="0"/>
        <w:numPr>
          <w:ilvl w:val="0"/>
          <w:numId w:val="3"/>
        </w:numPr>
        <w:tabs>
          <w:tab w:val="clear" w:pos="1422"/>
        </w:tabs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4F6206">
        <w:rPr>
          <w:rFonts w:ascii="Times New Roman" w:hAnsi="Times New Roman" w:cs="Times New Roman"/>
          <w:sz w:val="20"/>
          <w:szCs w:val="20"/>
        </w:rPr>
        <w:t>vállalják, hogy a tervezett időszakban (</w:t>
      </w:r>
      <w:proofErr w:type="spellStart"/>
      <w:r w:rsidRPr="004F6206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Pr="004F6206">
        <w:rPr>
          <w:rFonts w:ascii="Times New Roman" w:hAnsi="Times New Roman" w:cs="Times New Roman"/>
          <w:sz w:val="20"/>
          <w:szCs w:val="20"/>
        </w:rPr>
        <w:t xml:space="preserve">. 12 hónap) egy vagy több kollégával </w:t>
      </w:r>
      <w:r w:rsidRPr="004F6206">
        <w:rPr>
          <w:rFonts w:ascii="Times New Roman" w:hAnsi="Times New Roman" w:cs="Times New Roman"/>
          <w:b/>
          <w:sz w:val="20"/>
          <w:szCs w:val="20"/>
        </w:rPr>
        <w:t>intenzív, szakmai együttműködés</w:t>
      </w:r>
      <w:r w:rsidRPr="004F6206">
        <w:rPr>
          <w:rFonts w:ascii="Times New Roman" w:hAnsi="Times New Roman" w:cs="Times New Roman"/>
          <w:sz w:val="20"/>
          <w:szCs w:val="20"/>
        </w:rPr>
        <w:t xml:space="preserve"> keretében fehérjetudományi kérdéseket kutatnak, </w:t>
      </w:r>
    </w:p>
    <w:p w:rsidR="008D42D4" w:rsidRDefault="008D42D4" w:rsidP="008D42D4">
      <w:pPr>
        <w:widowControl w:val="0"/>
        <w:numPr>
          <w:ilvl w:val="0"/>
          <w:numId w:val="3"/>
        </w:numPr>
        <w:tabs>
          <w:tab w:val="clear" w:pos="1422"/>
        </w:tabs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192F27">
        <w:rPr>
          <w:rFonts w:ascii="Times New Roman" w:hAnsi="Times New Roman" w:cs="Times New Roman"/>
          <w:sz w:val="20"/>
          <w:szCs w:val="20"/>
        </w:rPr>
        <w:t>vá</w:t>
      </w:r>
      <w:r>
        <w:rPr>
          <w:rFonts w:ascii="Times New Roman" w:hAnsi="Times New Roman" w:cs="Times New Roman"/>
          <w:sz w:val="20"/>
          <w:szCs w:val="20"/>
        </w:rPr>
        <w:t>llalják</w:t>
      </w:r>
      <w:r w:rsidRPr="00192F27">
        <w:rPr>
          <w:rFonts w:ascii="Times New Roman" w:hAnsi="Times New Roman" w:cs="Times New Roman"/>
          <w:sz w:val="20"/>
          <w:szCs w:val="20"/>
        </w:rPr>
        <w:t>, hogy eredményei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192F27">
        <w:rPr>
          <w:rFonts w:ascii="Times New Roman" w:hAnsi="Times New Roman" w:cs="Times New Roman"/>
          <w:sz w:val="20"/>
          <w:szCs w:val="20"/>
        </w:rPr>
        <w:t>ről rendszeres</w:t>
      </w:r>
      <w:r>
        <w:rPr>
          <w:rFonts w:ascii="Times New Roman" w:hAnsi="Times New Roman" w:cs="Times New Roman"/>
          <w:sz w:val="20"/>
          <w:szCs w:val="20"/>
        </w:rPr>
        <w:t>en</w:t>
      </w:r>
      <w:r w:rsidRPr="00192F27">
        <w:rPr>
          <w:rFonts w:ascii="Times New Roman" w:hAnsi="Times New Roman" w:cs="Times New Roman"/>
          <w:sz w:val="20"/>
          <w:szCs w:val="20"/>
        </w:rPr>
        <w:t xml:space="preserve"> </w:t>
      </w:r>
      <w:r w:rsidRPr="00AF4FD6">
        <w:rPr>
          <w:rFonts w:ascii="Times New Roman" w:hAnsi="Times New Roman" w:cs="Times New Roman"/>
          <w:b/>
          <w:sz w:val="20"/>
          <w:szCs w:val="20"/>
        </w:rPr>
        <w:t>beszámolnak</w:t>
      </w:r>
      <w:r w:rsidRPr="00192F27">
        <w:rPr>
          <w:rFonts w:ascii="Times New Roman" w:hAnsi="Times New Roman" w:cs="Times New Roman"/>
          <w:sz w:val="20"/>
          <w:szCs w:val="20"/>
        </w:rPr>
        <w:t>, ezzel is öregbítve anyaintézmény</w:t>
      </w:r>
      <w:r>
        <w:rPr>
          <w:rFonts w:ascii="Times New Roman" w:hAnsi="Times New Roman" w:cs="Times New Roman"/>
          <w:sz w:val="20"/>
          <w:szCs w:val="20"/>
        </w:rPr>
        <w:t>ük</w:t>
      </w:r>
      <w:r w:rsidRPr="00192F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és a </w:t>
      </w:r>
      <w:proofErr w:type="spellStart"/>
      <w:r>
        <w:rPr>
          <w:rFonts w:ascii="Times New Roman" w:hAnsi="Times New Roman" w:cs="Times New Roman"/>
          <w:sz w:val="20"/>
          <w:szCs w:val="20"/>
        </w:rPr>
        <w:t>MEDinPROT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jó hírnevét,</w:t>
      </w:r>
    </w:p>
    <w:p w:rsidR="008D42D4" w:rsidRDefault="008D42D4" w:rsidP="008D42D4">
      <w:pPr>
        <w:widowControl w:val="0"/>
        <w:numPr>
          <w:ilvl w:val="0"/>
          <w:numId w:val="3"/>
        </w:numPr>
        <w:tabs>
          <w:tab w:val="clear" w:pos="1422"/>
        </w:tabs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pályázó kizárólag csak a </w:t>
      </w:r>
      <w:r w:rsidRPr="00E31A97">
        <w:rPr>
          <w:rFonts w:ascii="Times New Roman" w:hAnsi="Times New Roman" w:cs="Times New Roman"/>
          <w:b/>
          <w:sz w:val="20"/>
          <w:szCs w:val="20"/>
        </w:rPr>
        <w:t>saját</w:t>
      </w:r>
      <w:r>
        <w:rPr>
          <w:rFonts w:ascii="Times New Roman" w:hAnsi="Times New Roman" w:cs="Times New Roman"/>
          <w:sz w:val="20"/>
          <w:szCs w:val="20"/>
        </w:rPr>
        <w:t xml:space="preserve"> fizetése kiegészítésre fordíthatja ezt a támogatást, a támogatás át nem ruházható.</w:t>
      </w:r>
    </w:p>
    <w:p w:rsidR="008D42D4" w:rsidRPr="00192F27" w:rsidRDefault="008D42D4" w:rsidP="008D42D4">
      <w:pPr>
        <w:widowControl w:val="0"/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:rsidR="008D42D4" w:rsidRPr="00192F27" w:rsidRDefault="008D42D4" w:rsidP="008D42D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</w:t>
      </w:r>
      <w:r w:rsidRPr="00192F27">
        <w:rPr>
          <w:rFonts w:ascii="Times New Roman" w:hAnsi="Times New Roman" w:cs="Times New Roman"/>
          <w:sz w:val="20"/>
          <w:szCs w:val="20"/>
        </w:rPr>
        <w:t xml:space="preserve">.) A program </w:t>
      </w:r>
      <w:r w:rsidRPr="0033758D">
        <w:rPr>
          <w:rFonts w:ascii="Times New Roman" w:hAnsi="Times New Roman" w:cs="Times New Roman"/>
          <w:b/>
          <w:sz w:val="20"/>
          <w:szCs w:val="20"/>
        </w:rPr>
        <w:t>vezetése, szakmai felügyelete</w:t>
      </w:r>
      <w:r w:rsidRPr="00192F27">
        <w:rPr>
          <w:rFonts w:ascii="Times New Roman" w:hAnsi="Times New Roman" w:cs="Times New Roman"/>
          <w:sz w:val="20"/>
          <w:szCs w:val="20"/>
        </w:rPr>
        <w:t>:</w:t>
      </w:r>
    </w:p>
    <w:p w:rsidR="008D42D4" w:rsidRPr="00192F27" w:rsidRDefault="008D42D4" w:rsidP="008D42D4">
      <w:pPr>
        <w:spacing w:line="360" w:lineRule="auto"/>
        <w:ind w:left="702"/>
        <w:jc w:val="both"/>
        <w:rPr>
          <w:rFonts w:ascii="Times New Roman" w:hAnsi="Times New Roman" w:cs="Times New Roman"/>
          <w:sz w:val="20"/>
          <w:szCs w:val="20"/>
        </w:rPr>
      </w:pPr>
      <w:r w:rsidRPr="00192F27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192F27">
        <w:rPr>
          <w:rFonts w:ascii="Times New Roman" w:hAnsi="Times New Roman" w:cs="Times New Roman"/>
          <w:sz w:val="20"/>
          <w:szCs w:val="20"/>
        </w:rPr>
        <w:t>MEDinPROT</w:t>
      </w:r>
      <w:proofErr w:type="spellEnd"/>
      <w:r w:rsidRPr="00192F27">
        <w:rPr>
          <w:rFonts w:ascii="Times New Roman" w:hAnsi="Times New Roman" w:cs="Times New Roman"/>
          <w:sz w:val="20"/>
          <w:szCs w:val="20"/>
        </w:rPr>
        <w:t xml:space="preserve"> program szakmai ellenőrzését az MTA elnöke által kijelölt </w:t>
      </w:r>
      <w:r w:rsidRPr="00192F27">
        <w:rPr>
          <w:rFonts w:ascii="Times New Roman" w:hAnsi="Times New Roman" w:cs="Times New Roman"/>
          <w:i/>
          <w:sz w:val="20"/>
          <w:szCs w:val="20"/>
        </w:rPr>
        <w:t>ad hoc</w:t>
      </w:r>
      <w:r w:rsidRPr="00192F27">
        <w:rPr>
          <w:rFonts w:ascii="Times New Roman" w:hAnsi="Times New Roman" w:cs="Times New Roman"/>
          <w:sz w:val="20"/>
          <w:szCs w:val="20"/>
        </w:rPr>
        <w:t xml:space="preserve"> biz</w:t>
      </w:r>
      <w:r>
        <w:rPr>
          <w:rFonts w:ascii="Times New Roman" w:hAnsi="Times New Roman" w:cs="Times New Roman"/>
          <w:sz w:val="20"/>
          <w:szCs w:val="20"/>
        </w:rPr>
        <w:t>ottság</w:t>
      </w:r>
      <w:r w:rsidRPr="00192F27">
        <w:rPr>
          <w:rFonts w:ascii="Times New Roman" w:hAnsi="Times New Roman" w:cs="Times New Roman"/>
          <w:sz w:val="20"/>
          <w:szCs w:val="20"/>
        </w:rPr>
        <w:t xml:space="preserve"> végzi évente </w:t>
      </w:r>
      <w:r>
        <w:rPr>
          <w:rFonts w:ascii="Times New Roman" w:hAnsi="Times New Roman" w:cs="Times New Roman"/>
          <w:sz w:val="20"/>
          <w:szCs w:val="20"/>
        </w:rPr>
        <w:t>egy</w:t>
      </w:r>
      <w:r w:rsidRPr="00192F27">
        <w:rPr>
          <w:rFonts w:ascii="Times New Roman" w:hAnsi="Times New Roman" w:cs="Times New Roman"/>
          <w:sz w:val="20"/>
          <w:szCs w:val="20"/>
        </w:rPr>
        <w:t xml:space="preserve"> alk</w:t>
      </w:r>
      <w:r>
        <w:rPr>
          <w:rFonts w:ascii="Times New Roman" w:hAnsi="Times New Roman" w:cs="Times New Roman"/>
          <w:sz w:val="20"/>
          <w:szCs w:val="20"/>
        </w:rPr>
        <w:t>alommal, annak vezetésére - 2017 július</w:t>
      </w:r>
      <w:r w:rsidRPr="00192F27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92F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- 2018 június 30.</w:t>
      </w:r>
      <w:r w:rsidRPr="00192F27">
        <w:rPr>
          <w:rFonts w:ascii="Times New Roman" w:hAnsi="Times New Roman" w:cs="Times New Roman"/>
          <w:sz w:val="20"/>
          <w:szCs w:val="20"/>
        </w:rPr>
        <w:t xml:space="preserve"> között – az </w:t>
      </w:r>
      <w:r>
        <w:rPr>
          <w:rFonts w:ascii="Times New Roman" w:hAnsi="Times New Roman" w:cs="Times New Roman"/>
          <w:sz w:val="20"/>
          <w:szCs w:val="20"/>
        </w:rPr>
        <w:t>MTA Elnöke P</w:t>
      </w:r>
      <w:r w:rsidRPr="00192F27">
        <w:rPr>
          <w:rFonts w:ascii="Times New Roman" w:hAnsi="Times New Roman" w:cs="Times New Roman"/>
          <w:sz w:val="20"/>
          <w:szCs w:val="20"/>
        </w:rPr>
        <w:t>erczel Andrást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92F27">
        <w:rPr>
          <w:rFonts w:ascii="Times New Roman" w:hAnsi="Times New Roman" w:cs="Times New Roman"/>
          <w:sz w:val="20"/>
          <w:szCs w:val="20"/>
        </w:rPr>
        <w:t xml:space="preserve"> az MTA </w:t>
      </w:r>
      <w:r>
        <w:rPr>
          <w:rFonts w:ascii="Times New Roman" w:hAnsi="Times New Roman" w:cs="Times New Roman"/>
          <w:sz w:val="20"/>
          <w:szCs w:val="20"/>
        </w:rPr>
        <w:t>rendes</w:t>
      </w:r>
      <w:r w:rsidRPr="00192F27">
        <w:rPr>
          <w:rFonts w:ascii="Times New Roman" w:hAnsi="Times New Roman" w:cs="Times New Roman"/>
          <w:sz w:val="20"/>
          <w:szCs w:val="20"/>
        </w:rPr>
        <w:t xml:space="preserve"> tagját kérte fel. A </w:t>
      </w:r>
      <w:r w:rsidRPr="00192F27">
        <w:rPr>
          <w:rFonts w:ascii="Times New Roman" w:hAnsi="Times New Roman" w:cs="Times New Roman"/>
          <w:b/>
          <w:bCs/>
          <w:iCs/>
          <w:sz w:val="20"/>
          <w:szCs w:val="20"/>
        </w:rPr>
        <w:t>S</w:t>
      </w:r>
      <w:r w:rsidRPr="00192F27">
        <w:rPr>
          <w:rFonts w:ascii="Times New Roman" w:hAnsi="Times New Roman" w:cs="Times New Roman"/>
          <w:b/>
          <w:bCs/>
          <w:sz w:val="20"/>
          <w:szCs w:val="20"/>
        </w:rPr>
        <w:t>zinergia programban való aktív részvételről</w:t>
      </w:r>
      <w:r w:rsidRPr="00192F27">
        <w:rPr>
          <w:rFonts w:ascii="Times New Roman" w:hAnsi="Times New Roman" w:cs="Times New Roman"/>
          <w:sz w:val="20"/>
          <w:szCs w:val="20"/>
        </w:rPr>
        <w:t xml:space="preserve"> és az azzal járó „honoráriumról”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192F27">
        <w:rPr>
          <w:rFonts w:ascii="Times New Roman" w:hAnsi="Times New Roman" w:cs="Times New Roman"/>
          <w:sz w:val="20"/>
          <w:szCs w:val="20"/>
        </w:rPr>
        <w:t xml:space="preserve">a beérkezett írásos pályázatok szakmai tartalma alapján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192F27">
        <w:rPr>
          <w:rFonts w:ascii="Times New Roman" w:hAnsi="Times New Roman" w:cs="Times New Roman"/>
          <w:sz w:val="20"/>
          <w:szCs w:val="20"/>
        </w:rPr>
        <w:t xml:space="preserve">a 8 tagú kuratórium konszenzussal dönt. A </w:t>
      </w:r>
      <w:r w:rsidRPr="00192F27">
        <w:rPr>
          <w:rFonts w:ascii="Times New Roman" w:hAnsi="Times New Roman" w:cs="Times New Roman"/>
          <w:bCs/>
          <w:iCs/>
          <w:sz w:val="20"/>
          <w:szCs w:val="20"/>
        </w:rPr>
        <w:t>S</w:t>
      </w:r>
      <w:r w:rsidRPr="00192F27">
        <w:rPr>
          <w:rFonts w:ascii="Times New Roman" w:hAnsi="Times New Roman" w:cs="Times New Roman"/>
          <w:bCs/>
          <w:sz w:val="20"/>
          <w:szCs w:val="20"/>
        </w:rPr>
        <w:t xml:space="preserve">zinergia program </w:t>
      </w:r>
      <w:r>
        <w:rPr>
          <w:rFonts w:ascii="Times New Roman" w:hAnsi="Times New Roman" w:cs="Times New Roman"/>
          <w:bCs/>
          <w:sz w:val="20"/>
          <w:szCs w:val="20"/>
        </w:rPr>
        <w:t xml:space="preserve">meghirdetésére, majd elbírálására </w:t>
      </w:r>
      <w:r w:rsidRPr="00192F27">
        <w:rPr>
          <w:rFonts w:ascii="Times New Roman" w:hAnsi="Times New Roman" w:cs="Times New Roman"/>
          <w:bCs/>
          <w:sz w:val="20"/>
          <w:szCs w:val="20"/>
        </w:rPr>
        <w:t>év</w:t>
      </w:r>
      <w:r>
        <w:rPr>
          <w:rFonts w:ascii="Times New Roman" w:hAnsi="Times New Roman" w:cs="Times New Roman"/>
          <w:bCs/>
          <w:sz w:val="20"/>
          <w:szCs w:val="20"/>
        </w:rPr>
        <w:t xml:space="preserve">ente </w:t>
      </w:r>
      <w:r w:rsidRPr="00192F27">
        <w:rPr>
          <w:rFonts w:ascii="Times New Roman" w:hAnsi="Times New Roman" w:cs="Times New Roman"/>
          <w:bCs/>
          <w:sz w:val="20"/>
          <w:szCs w:val="20"/>
        </w:rPr>
        <w:t xml:space="preserve">2 alkalommal, </w:t>
      </w:r>
      <w:r>
        <w:rPr>
          <w:rFonts w:ascii="Times New Roman" w:hAnsi="Times New Roman" w:cs="Times New Roman"/>
          <w:bCs/>
          <w:sz w:val="20"/>
          <w:szCs w:val="20"/>
        </w:rPr>
        <w:t xml:space="preserve">júniusban </w:t>
      </w:r>
      <w:r w:rsidRPr="00192F27">
        <w:rPr>
          <w:rFonts w:ascii="Times New Roman" w:hAnsi="Times New Roman" w:cs="Times New Roman"/>
          <w:bCs/>
          <w:sz w:val="20"/>
          <w:szCs w:val="20"/>
        </w:rPr>
        <w:t xml:space="preserve">és decemberben kerül </w:t>
      </w:r>
      <w:r>
        <w:rPr>
          <w:rFonts w:ascii="Times New Roman" w:hAnsi="Times New Roman" w:cs="Times New Roman"/>
          <w:bCs/>
          <w:sz w:val="20"/>
          <w:szCs w:val="20"/>
        </w:rPr>
        <w:t>sor</w:t>
      </w:r>
      <w:r w:rsidRPr="00192F27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8D42D4" w:rsidRDefault="008D42D4" w:rsidP="008D42D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2D4" w:rsidRPr="00192F27" w:rsidRDefault="008D42D4" w:rsidP="008D42D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2D4" w:rsidRPr="00192F27" w:rsidRDefault="008D42D4" w:rsidP="008D42D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I</w:t>
      </w:r>
      <w:r w:rsidRPr="00192F27">
        <w:rPr>
          <w:rFonts w:ascii="Times New Roman" w:hAnsi="Times New Roman" w:cs="Times New Roman"/>
          <w:sz w:val="20"/>
          <w:szCs w:val="20"/>
        </w:rPr>
        <w:t xml:space="preserve">V.) A </w:t>
      </w:r>
      <w:r w:rsidRPr="0033758D">
        <w:rPr>
          <w:rFonts w:ascii="Times New Roman" w:hAnsi="Times New Roman" w:cs="Times New Roman"/>
          <w:b/>
          <w:sz w:val="20"/>
          <w:szCs w:val="20"/>
        </w:rPr>
        <w:t>s</w:t>
      </w:r>
      <w:r w:rsidRPr="0033758D">
        <w:rPr>
          <w:rFonts w:ascii="Times New Roman" w:hAnsi="Times New Roman" w:cs="Times New Roman"/>
          <w:b/>
          <w:bCs/>
          <w:sz w:val="20"/>
          <w:szCs w:val="20"/>
        </w:rPr>
        <w:t>zinergia</w:t>
      </w:r>
      <w:r w:rsidRPr="00192F27">
        <w:rPr>
          <w:rFonts w:ascii="Times New Roman" w:hAnsi="Times New Roman" w:cs="Times New Roman"/>
          <w:b/>
          <w:bCs/>
          <w:sz w:val="20"/>
          <w:szCs w:val="20"/>
        </w:rPr>
        <w:t xml:space="preserve"> program </w:t>
      </w:r>
      <w:r w:rsidRPr="00192F27">
        <w:rPr>
          <w:rFonts w:ascii="Times New Roman" w:hAnsi="Times New Roman" w:cs="Times New Roman"/>
          <w:sz w:val="20"/>
          <w:szCs w:val="20"/>
        </w:rPr>
        <w:t>pénzügyi háttere:</w:t>
      </w:r>
    </w:p>
    <w:p w:rsidR="008D42D4" w:rsidRPr="00192F27" w:rsidRDefault="008D42D4" w:rsidP="008D42D4">
      <w:pPr>
        <w:spacing w:line="360" w:lineRule="auto"/>
        <w:ind w:left="7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 p</w:t>
      </w:r>
      <w:r w:rsidRPr="00192F27">
        <w:rPr>
          <w:rFonts w:ascii="Times New Roman" w:hAnsi="Times New Roman" w:cs="Times New Roman"/>
          <w:sz w:val="20"/>
          <w:szCs w:val="20"/>
        </w:rPr>
        <w:t xml:space="preserve">rogram működéséhez a </w:t>
      </w:r>
      <w:r w:rsidRPr="00317C32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317C32">
        <w:rPr>
          <w:rFonts w:ascii="Times New Roman" w:hAnsi="Times New Roman" w:cs="Times New Roman"/>
          <w:sz w:val="20"/>
          <w:szCs w:val="20"/>
        </w:rPr>
        <w:t xml:space="preserve"> évre mintegy 30</w:t>
      </w:r>
      <w:r>
        <w:rPr>
          <w:rFonts w:ascii="Times New Roman" w:hAnsi="Times New Roman" w:cs="Times New Roman"/>
          <w:sz w:val="20"/>
          <w:szCs w:val="20"/>
        </w:rPr>
        <w:t>-35</w:t>
      </w:r>
      <w:r w:rsidRPr="00317C32">
        <w:rPr>
          <w:rFonts w:ascii="Times New Roman" w:hAnsi="Times New Roman" w:cs="Times New Roman"/>
          <w:sz w:val="20"/>
          <w:szCs w:val="20"/>
        </w:rPr>
        <w:t xml:space="preserve"> millió </w:t>
      </w:r>
      <w:r w:rsidRPr="00192F27">
        <w:rPr>
          <w:rFonts w:ascii="Times New Roman" w:hAnsi="Times New Roman" w:cs="Times New Roman"/>
          <w:sz w:val="20"/>
          <w:szCs w:val="20"/>
        </w:rPr>
        <w:t xml:space="preserve">Ft áll </w:t>
      </w:r>
      <w:r>
        <w:rPr>
          <w:rFonts w:ascii="Times New Roman" w:hAnsi="Times New Roman" w:cs="Times New Roman"/>
          <w:sz w:val="20"/>
          <w:szCs w:val="20"/>
        </w:rPr>
        <w:t xml:space="preserve">a kuratórium </w:t>
      </w:r>
      <w:r w:rsidRPr="00192F27">
        <w:rPr>
          <w:rFonts w:ascii="Times New Roman" w:hAnsi="Times New Roman" w:cs="Times New Roman"/>
          <w:sz w:val="20"/>
          <w:szCs w:val="20"/>
        </w:rPr>
        <w:t>rendelkezés</w:t>
      </w:r>
      <w:r>
        <w:rPr>
          <w:rFonts w:ascii="Times New Roman" w:hAnsi="Times New Roman" w:cs="Times New Roman"/>
          <w:sz w:val="20"/>
          <w:szCs w:val="20"/>
        </w:rPr>
        <w:t xml:space="preserve">ére. A kuratórium ezt az </w:t>
      </w:r>
      <w:r w:rsidRPr="00192F27">
        <w:rPr>
          <w:rFonts w:ascii="Times New Roman" w:hAnsi="Times New Roman" w:cs="Times New Roman"/>
          <w:sz w:val="20"/>
          <w:szCs w:val="20"/>
        </w:rPr>
        <w:t xml:space="preserve">összeget a </w:t>
      </w:r>
      <w:r w:rsidRPr="0033758D">
        <w:rPr>
          <w:rFonts w:ascii="Times New Roman" w:hAnsi="Times New Roman" w:cs="Times New Roman"/>
          <w:sz w:val="20"/>
          <w:szCs w:val="20"/>
        </w:rPr>
        <w:t>s</w:t>
      </w:r>
      <w:r w:rsidRPr="0033758D">
        <w:rPr>
          <w:rFonts w:ascii="Times New Roman" w:hAnsi="Times New Roman" w:cs="Times New Roman"/>
          <w:bCs/>
          <w:sz w:val="20"/>
          <w:szCs w:val="20"/>
        </w:rPr>
        <w:t>zinergia</w:t>
      </w:r>
      <w:r w:rsidRPr="0033758D">
        <w:rPr>
          <w:rFonts w:ascii="Times New Roman" w:hAnsi="Times New Roman" w:cs="Times New Roman"/>
          <w:sz w:val="20"/>
          <w:szCs w:val="20"/>
        </w:rPr>
        <w:t xml:space="preserve"> p</w:t>
      </w:r>
      <w:r w:rsidRPr="00192F27">
        <w:rPr>
          <w:rFonts w:ascii="Times New Roman" w:hAnsi="Times New Roman" w:cs="Times New Roman"/>
          <w:sz w:val="20"/>
          <w:szCs w:val="20"/>
        </w:rPr>
        <w:t>rogramban rész</w:t>
      </w:r>
      <w:r>
        <w:rPr>
          <w:rFonts w:ascii="Times New Roman" w:hAnsi="Times New Roman" w:cs="Times New Roman"/>
          <w:sz w:val="20"/>
          <w:szCs w:val="20"/>
        </w:rPr>
        <w:t>tvevő,</w:t>
      </w:r>
      <w:r w:rsidRPr="00192F27">
        <w:rPr>
          <w:rFonts w:ascii="Times New Roman" w:hAnsi="Times New Roman" w:cs="Times New Roman"/>
          <w:sz w:val="20"/>
          <w:szCs w:val="20"/>
        </w:rPr>
        <w:t xml:space="preserve"> együttműködő kutatók fizetés-kiegészítésére (vagy az elnyert összeggel azonos értékű egyéb támogatásra) fordít</w:t>
      </w:r>
      <w:r>
        <w:rPr>
          <w:rFonts w:ascii="Times New Roman" w:hAnsi="Times New Roman" w:cs="Times New Roman"/>
          <w:sz w:val="20"/>
          <w:szCs w:val="20"/>
        </w:rPr>
        <w:t>ja</w:t>
      </w:r>
      <w:r w:rsidRPr="00192F27">
        <w:rPr>
          <w:rFonts w:ascii="Times New Roman" w:hAnsi="Times New Roman" w:cs="Times New Roman"/>
          <w:sz w:val="20"/>
          <w:szCs w:val="20"/>
        </w:rPr>
        <w:t xml:space="preserve">. (A támogatás </w:t>
      </w:r>
      <w:r>
        <w:rPr>
          <w:rFonts w:ascii="Times New Roman" w:hAnsi="Times New Roman" w:cs="Times New Roman"/>
          <w:sz w:val="20"/>
          <w:szCs w:val="20"/>
        </w:rPr>
        <w:t xml:space="preserve">csak </w:t>
      </w:r>
      <w:r w:rsidRPr="00192F27">
        <w:rPr>
          <w:rFonts w:ascii="Times New Roman" w:hAnsi="Times New Roman" w:cs="Times New Roman"/>
          <w:sz w:val="20"/>
          <w:szCs w:val="20"/>
        </w:rPr>
        <w:t>az MTA TKI által jogszerűnek ítélt formában használható fel.)</w:t>
      </w:r>
    </w:p>
    <w:p w:rsidR="008D42D4" w:rsidRPr="00192F27" w:rsidRDefault="008D42D4" w:rsidP="008D42D4">
      <w:pPr>
        <w:spacing w:line="360" w:lineRule="auto"/>
        <w:ind w:left="715" w:firstLine="703"/>
        <w:jc w:val="both"/>
        <w:rPr>
          <w:rFonts w:ascii="Times New Roman" w:hAnsi="Times New Roman" w:cs="Times New Roman"/>
          <w:sz w:val="20"/>
          <w:szCs w:val="20"/>
        </w:rPr>
      </w:pPr>
    </w:p>
    <w:p w:rsidR="008D42D4" w:rsidRPr="00192F27" w:rsidRDefault="008D42D4" w:rsidP="008D42D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Pr="00192F27">
        <w:rPr>
          <w:rFonts w:ascii="Times New Roman" w:hAnsi="Times New Roman" w:cs="Times New Roman"/>
          <w:sz w:val="20"/>
          <w:szCs w:val="20"/>
        </w:rPr>
        <w:t xml:space="preserve">.) A </w:t>
      </w:r>
      <w:r w:rsidRPr="00C175A7">
        <w:rPr>
          <w:rFonts w:ascii="Times New Roman" w:hAnsi="Times New Roman" w:cs="Times New Roman"/>
          <w:sz w:val="20"/>
          <w:szCs w:val="20"/>
        </w:rPr>
        <w:t>s</w:t>
      </w:r>
      <w:r w:rsidRPr="00C175A7">
        <w:rPr>
          <w:rFonts w:ascii="Times New Roman" w:hAnsi="Times New Roman" w:cs="Times New Roman"/>
          <w:bCs/>
          <w:sz w:val="20"/>
          <w:szCs w:val="20"/>
        </w:rPr>
        <w:t>zinergia programban való</w:t>
      </w:r>
      <w:r w:rsidRPr="00192F27">
        <w:rPr>
          <w:rFonts w:ascii="Times New Roman" w:hAnsi="Times New Roman" w:cs="Times New Roman"/>
          <w:b/>
          <w:bCs/>
          <w:sz w:val="20"/>
          <w:szCs w:val="20"/>
        </w:rPr>
        <w:t xml:space="preserve"> részvétel </w:t>
      </w:r>
      <w:r w:rsidRPr="00C175A7">
        <w:rPr>
          <w:rFonts w:ascii="Times New Roman" w:hAnsi="Times New Roman" w:cs="Times New Roman"/>
          <w:b/>
          <w:bCs/>
          <w:sz w:val="20"/>
          <w:szCs w:val="20"/>
        </w:rPr>
        <w:t>alap</w:t>
      </w:r>
      <w:r w:rsidRPr="00C175A7">
        <w:rPr>
          <w:rFonts w:ascii="Times New Roman" w:hAnsi="Times New Roman" w:cs="Times New Roman"/>
          <w:b/>
          <w:sz w:val="20"/>
          <w:szCs w:val="20"/>
        </w:rPr>
        <w:t>elvei</w:t>
      </w:r>
      <w:r w:rsidRPr="00192F27">
        <w:rPr>
          <w:rFonts w:ascii="Times New Roman" w:hAnsi="Times New Roman" w:cs="Times New Roman"/>
          <w:sz w:val="20"/>
          <w:szCs w:val="20"/>
        </w:rPr>
        <w:t>:</w:t>
      </w:r>
    </w:p>
    <w:p w:rsidR="008D42D4" w:rsidRPr="00192F27" w:rsidRDefault="008D42D4" w:rsidP="008D42D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192F27">
        <w:rPr>
          <w:rFonts w:ascii="Times New Roman" w:hAnsi="Times New Roman" w:cs="Times New Roman"/>
          <w:sz w:val="20"/>
          <w:szCs w:val="20"/>
        </w:rPr>
        <w:t xml:space="preserve"> jelöltek mindegyike legyen nemzetközi mércével mérten is megalapozott kutató</w:t>
      </w:r>
      <w:r>
        <w:rPr>
          <w:rFonts w:ascii="Times New Roman" w:hAnsi="Times New Roman" w:cs="Times New Roman"/>
          <w:sz w:val="20"/>
          <w:szCs w:val="20"/>
        </w:rPr>
        <w:t xml:space="preserve">, amit </w:t>
      </w:r>
      <w:proofErr w:type="spellStart"/>
      <w:r>
        <w:rPr>
          <w:rFonts w:ascii="Times New Roman" w:hAnsi="Times New Roman" w:cs="Times New Roman"/>
          <w:sz w:val="20"/>
          <w:szCs w:val="20"/>
        </w:rPr>
        <w:t>tudomá</w:t>
      </w:r>
      <w:r w:rsidRPr="00192F27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192F27">
        <w:rPr>
          <w:rFonts w:ascii="Times New Roman" w:hAnsi="Times New Roman" w:cs="Times New Roman"/>
          <w:sz w:val="20"/>
          <w:szCs w:val="20"/>
        </w:rPr>
        <w:t>metriai</w:t>
      </w:r>
      <w:proofErr w:type="spellEnd"/>
      <w:r w:rsidRPr="00192F27">
        <w:rPr>
          <w:rFonts w:ascii="Times New Roman" w:hAnsi="Times New Roman" w:cs="Times New Roman"/>
          <w:sz w:val="20"/>
          <w:szCs w:val="20"/>
        </w:rPr>
        <w:t xml:space="preserve"> adataik hitelesen t</w:t>
      </w:r>
      <w:r>
        <w:rPr>
          <w:rFonts w:ascii="Times New Roman" w:hAnsi="Times New Roman" w:cs="Times New Roman"/>
          <w:sz w:val="20"/>
          <w:szCs w:val="20"/>
        </w:rPr>
        <w:t>ükrözzenek</w:t>
      </w:r>
      <w:r w:rsidRPr="00192F2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D42D4" w:rsidRPr="00192F27" w:rsidRDefault="008D42D4" w:rsidP="008D42D4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192F27">
        <w:rPr>
          <w:rFonts w:ascii="Times New Roman" w:hAnsi="Times New Roman" w:cs="Times New Roman"/>
          <w:sz w:val="20"/>
          <w:szCs w:val="20"/>
        </w:rPr>
        <w:t xml:space="preserve"> jelöltek mindegyike </w:t>
      </w:r>
      <w:r>
        <w:rPr>
          <w:rFonts w:ascii="Times New Roman" w:hAnsi="Times New Roman" w:cs="Times New Roman"/>
          <w:sz w:val="20"/>
          <w:szCs w:val="20"/>
        </w:rPr>
        <w:t xml:space="preserve">hitelt </w:t>
      </w:r>
      <w:r w:rsidRPr="00192F27">
        <w:rPr>
          <w:rFonts w:ascii="Times New Roman" w:hAnsi="Times New Roman" w:cs="Times New Roman"/>
          <w:sz w:val="20"/>
          <w:szCs w:val="20"/>
        </w:rPr>
        <w:t>érdemlő módon tudja bemutatni saját</w:t>
      </w:r>
      <w:r w:rsidRPr="00192F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92F27">
        <w:rPr>
          <w:rFonts w:ascii="Times New Roman" w:hAnsi="Times New Roman" w:cs="Times New Roman"/>
          <w:sz w:val="20"/>
          <w:szCs w:val="20"/>
        </w:rPr>
        <w:t>tudományos kutatását</w:t>
      </w:r>
      <w:r>
        <w:rPr>
          <w:rFonts w:ascii="Times New Roman" w:hAnsi="Times New Roman" w:cs="Times New Roman"/>
          <w:sz w:val="20"/>
          <w:szCs w:val="20"/>
        </w:rPr>
        <w:t xml:space="preserve"> és</w:t>
      </w:r>
      <w:r w:rsidRPr="00192F27">
        <w:rPr>
          <w:rFonts w:ascii="Times New Roman" w:hAnsi="Times New Roman" w:cs="Times New Roman"/>
          <w:sz w:val="20"/>
          <w:szCs w:val="20"/>
        </w:rPr>
        <w:t xml:space="preserve"> annak finanszírozási hátterét,</w:t>
      </w:r>
    </w:p>
    <w:p w:rsidR="008D42D4" w:rsidRPr="00192F27" w:rsidRDefault="008D42D4" w:rsidP="008D42D4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192F27">
        <w:rPr>
          <w:rFonts w:ascii="Times New Roman" w:hAnsi="Times New Roman" w:cs="Times New Roman"/>
          <w:sz w:val="20"/>
          <w:szCs w:val="20"/>
        </w:rPr>
        <w:t xml:space="preserve"> közös kutatási program harmonizáljon a </w:t>
      </w:r>
      <w:proofErr w:type="spellStart"/>
      <w:r w:rsidRPr="00192F27">
        <w:rPr>
          <w:rFonts w:ascii="Times New Roman" w:hAnsi="Times New Roman" w:cs="Times New Roman"/>
          <w:sz w:val="20"/>
          <w:szCs w:val="20"/>
        </w:rPr>
        <w:t>MEDinPROT</w:t>
      </w:r>
      <w:proofErr w:type="spellEnd"/>
      <w:r w:rsidRPr="00192F27">
        <w:rPr>
          <w:rFonts w:ascii="Times New Roman" w:hAnsi="Times New Roman" w:cs="Times New Roman"/>
          <w:sz w:val="20"/>
          <w:szCs w:val="20"/>
        </w:rPr>
        <w:t xml:space="preserve"> fókuszpontjaival, </w:t>
      </w:r>
    </w:p>
    <w:p w:rsidR="008D42D4" w:rsidRPr="00192F27" w:rsidRDefault="008D42D4" w:rsidP="008D42D4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együttműködés legyen </w:t>
      </w:r>
      <w:r w:rsidRPr="00192F27">
        <w:rPr>
          <w:rFonts w:ascii="Times New Roman" w:hAnsi="Times New Roman" w:cs="Times New Roman"/>
          <w:sz w:val="20"/>
          <w:szCs w:val="20"/>
        </w:rPr>
        <w:t>fókuszált és ígéretes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92F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42D4" w:rsidRDefault="008D42D4" w:rsidP="008D42D4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192F27">
        <w:rPr>
          <w:rFonts w:ascii="Times New Roman" w:hAnsi="Times New Roman" w:cs="Times New Roman"/>
          <w:sz w:val="20"/>
          <w:szCs w:val="20"/>
        </w:rPr>
        <w:t xml:space="preserve"> közös kutatás eredményei mérhe</w:t>
      </w:r>
      <w:r>
        <w:rPr>
          <w:rFonts w:ascii="Times New Roman" w:hAnsi="Times New Roman" w:cs="Times New Roman"/>
          <w:sz w:val="20"/>
          <w:szCs w:val="20"/>
        </w:rPr>
        <w:t>tők és ellenőrizhetők legyenek.</w:t>
      </w:r>
    </w:p>
    <w:p w:rsidR="008D42D4" w:rsidRPr="00317C32" w:rsidRDefault="008D42D4" w:rsidP="008D42D4">
      <w:pPr>
        <w:rPr>
          <w:rFonts w:ascii="Times New Roman" w:hAnsi="Times New Roman" w:cs="Times New Roman"/>
          <w:b/>
          <w:sz w:val="20"/>
          <w:szCs w:val="20"/>
        </w:rPr>
      </w:pPr>
      <w:r w:rsidRPr="00317C32">
        <w:rPr>
          <w:rFonts w:ascii="Times New Roman" w:hAnsi="Times New Roman" w:cs="Times New Roman"/>
          <w:sz w:val="20"/>
          <w:szCs w:val="20"/>
        </w:rPr>
        <w:t xml:space="preserve">VI. </w:t>
      </w:r>
      <w:r w:rsidRPr="00317C32">
        <w:rPr>
          <w:rFonts w:ascii="Times New Roman" w:hAnsi="Times New Roman" w:cs="Times New Roman"/>
          <w:b/>
          <w:sz w:val="20"/>
          <w:szCs w:val="20"/>
        </w:rPr>
        <w:t>Sillabusz a Szinergia V</w:t>
      </w:r>
      <w:r>
        <w:rPr>
          <w:rFonts w:ascii="Times New Roman" w:hAnsi="Times New Roman" w:cs="Times New Roman"/>
          <w:b/>
          <w:sz w:val="20"/>
          <w:szCs w:val="20"/>
        </w:rPr>
        <w:t>II</w:t>
      </w:r>
      <w:r w:rsidR="003A5D39">
        <w:rPr>
          <w:rFonts w:ascii="Times New Roman" w:hAnsi="Times New Roman" w:cs="Times New Roman"/>
          <w:b/>
          <w:sz w:val="20"/>
          <w:szCs w:val="20"/>
        </w:rPr>
        <w:t>I</w:t>
      </w:r>
      <w:r w:rsidRPr="00317C32">
        <w:rPr>
          <w:rFonts w:ascii="Times New Roman" w:hAnsi="Times New Roman" w:cs="Times New Roman"/>
          <w:b/>
          <w:sz w:val="20"/>
          <w:szCs w:val="20"/>
        </w:rPr>
        <w:t xml:space="preserve"> kapcsán</w:t>
      </w:r>
    </w:p>
    <w:p w:rsidR="008D42D4" w:rsidRPr="00317C32" w:rsidRDefault="008D42D4" w:rsidP="008D42D4">
      <w:pPr>
        <w:pStyle w:val="Listaszerbekezds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317C32">
        <w:rPr>
          <w:rFonts w:ascii="Times New Roman" w:hAnsi="Times New Roman" w:cs="Times New Roman"/>
          <w:sz w:val="20"/>
          <w:szCs w:val="20"/>
        </w:rPr>
        <w:t xml:space="preserve">A szinergia </w:t>
      </w:r>
      <w:r w:rsidRPr="00317C32">
        <w:rPr>
          <w:rFonts w:ascii="Times New Roman" w:hAnsi="Times New Roman" w:cs="Times New Roman"/>
          <w:b/>
          <w:sz w:val="20"/>
          <w:szCs w:val="20"/>
        </w:rPr>
        <w:t>tipikusan 2</w:t>
      </w:r>
      <w:r w:rsidRPr="00317C32">
        <w:rPr>
          <w:rFonts w:ascii="Times New Roman" w:hAnsi="Times New Roman" w:cs="Times New Roman"/>
          <w:sz w:val="20"/>
          <w:szCs w:val="20"/>
        </w:rPr>
        <w:t xml:space="preserve">, indokolt esetben 3 kutató között jöjjön létre. </w:t>
      </w:r>
    </w:p>
    <w:p w:rsidR="008D42D4" w:rsidRPr="00317C32" w:rsidRDefault="008D42D4" w:rsidP="008D42D4">
      <w:pPr>
        <w:pStyle w:val="Listaszerbekezds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317C32">
        <w:rPr>
          <w:rFonts w:ascii="Times New Roman" w:hAnsi="Times New Roman" w:cs="Times New Roman"/>
          <w:sz w:val="20"/>
          <w:szCs w:val="20"/>
        </w:rPr>
        <w:t xml:space="preserve">A szinergiában részt venni kívánó személyek </w:t>
      </w:r>
      <w:r w:rsidRPr="00317C32">
        <w:rPr>
          <w:rFonts w:ascii="Times New Roman" w:hAnsi="Times New Roman" w:cs="Times New Roman"/>
          <w:b/>
          <w:sz w:val="20"/>
          <w:szCs w:val="20"/>
        </w:rPr>
        <w:t>ne legyenek közvetlen munkatársak</w:t>
      </w:r>
      <w:r w:rsidRPr="00317C32">
        <w:rPr>
          <w:rFonts w:ascii="Times New Roman" w:hAnsi="Times New Roman" w:cs="Times New Roman"/>
          <w:sz w:val="20"/>
          <w:szCs w:val="20"/>
        </w:rPr>
        <w:t>, célunk a távolabbi szakterületek összekapcsolása.</w:t>
      </w:r>
    </w:p>
    <w:p w:rsidR="008D42D4" w:rsidRPr="00317C32" w:rsidRDefault="008D42D4" w:rsidP="008D42D4">
      <w:pPr>
        <w:pStyle w:val="Listaszerbekezds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317C32">
        <w:rPr>
          <w:rFonts w:ascii="Times New Roman" w:hAnsi="Times New Roman" w:cs="Times New Roman"/>
          <w:sz w:val="20"/>
          <w:szCs w:val="20"/>
        </w:rPr>
        <w:t xml:space="preserve">Alapértelemben a </w:t>
      </w:r>
      <w:r w:rsidRPr="00317C32">
        <w:rPr>
          <w:rFonts w:ascii="Times New Roman" w:hAnsi="Times New Roman" w:cs="Times New Roman"/>
          <w:b/>
          <w:sz w:val="20"/>
          <w:szCs w:val="20"/>
        </w:rPr>
        <w:t>4 megadott intézmény</w:t>
      </w:r>
      <w:r w:rsidRPr="00317C32">
        <w:rPr>
          <w:rFonts w:ascii="Times New Roman" w:hAnsi="Times New Roman" w:cs="Times New Roman"/>
          <w:sz w:val="20"/>
          <w:szCs w:val="20"/>
        </w:rPr>
        <w:t xml:space="preserve"> és az ott működő </w:t>
      </w:r>
      <w:r w:rsidRPr="00317C32">
        <w:rPr>
          <w:rFonts w:ascii="Times New Roman" w:hAnsi="Times New Roman" w:cs="Times New Roman"/>
          <w:b/>
          <w:sz w:val="20"/>
          <w:szCs w:val="20"/>
        </w:rPr>
        <w:t>MTA-kutatócsoportok</w:t>
      </w:r>
      <w:r w:rsidRPr="00317C32">
        <w:rPr>
          <w:rFonts w:ascii="Times New Roman" w:hAnsi="Times New Roman" w:cs="Times New Roman"/>
          <w:sz w:val="20"/>
          <w:szCs w:val="20"/>
        </w:rPr>
        <w:t xml:space="preserve"> munkatársai vehetnek részt a pályázatban, de indokolt esetben a 3. személy lehet egy tételesen nem megnevezett budapesti</w:t>
      </w:r>
      <w:r>
        <w:rPr>
          <w:rFonts w:ascii="Times New Roman" w:hAnsi="Times New Roman" w:cs="Times New Roman"/>
          <w:sz w:val="20"/>
          <w:szCs w:val="20"/>
        </w:rPr>
        <w:t xml:space="preserve"> vagy vidéki</w:t>
      </w:r>
      <w:r w:rsidRPr="00317C32">
        <w:rPr>
          <w:rFonts w:ascii="Times New Roman" w:hAnsi="Times New Roman" w:cs="Times New Roman"/>
          <w:sz w:val="20"/>
          <w:szCs w:val="20"/>
        </w:rPr>
        <w:t xml:space="preserve"> kutatóhely vagy egyetem munkatársa. </w:t>
      </w:r>
    </w:p>
    <w:p w:rsidR="008D42D4" w:rsidRPr="00317C32" w:rsidRDefault="008D42D4" w:rsidP="008D42D4">
      <w:pPr>
        <w:pStyle w:val="Listaszerbekezds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317C32">
        <w:rPr>
          <w:rFonts w:ascii="Times New Roman" w:hAnsi="Times New Roman" w:cs="Times New Roman"/>
          <w:sz w:val="20"/>
          <w:szCs w:val="20"/>
        </w:rPr>
        <w:t xml:space="preserve">Előnyt jelent, ha a pályázók </w:t>
      </w:r>
      <w:r w:rsidRPr="00317C32">
        <w:rPr>
          <w:rFonts w:ascii="Times New Roman" w:hAnsi="Times New Roman" w:cs="Times New Roman"/>
          <w:b/>
          <w:sz w:val="20"/>
          <w:szCs w:val="20"/>
        </w:rPr>
        <w:t>már regisztrált tagok</w:t>
      </w:r>
      <w:r w:rsidRPr="00317C32">
        <w:rPr>
          <w:rFonts w:ascii="Times New Roman" w:hAnsi="Times New Roman" w:cs="Times New Roman"/>
          <w:sz w:val="20"/>
          <w:szCs w:val="20"/>
        </w:rPr>
        <w:t>. (</w:t>
      </w:r>
      <w:hyperlink r:id="rId5" w:history="1">
        <w:r w:rsidRPr="00317C32">
          <w:rPr>
            <w:rStyle w:val="Hiperhivatkozs"/>
            <w:rFonts w:ascii="Times New Roman" w:hAnsi="Times New Roman" w:cs="Times New Roman"/>
            <w:sz w:val="20"/>
            <w:szCs w:val="20"/>
          </w:rPr>
          <w:t>http://medinprot.chem.elte.hu/hu/members/sign_in</w:t>
        </w:r>
      </w:hyperlink>
      <w:r w:rsidRPr="00317C32">
        <w:rPr>
          <w:rFonts w:ascii="Times New Roman" w:hAnsi="Times New Roman" w:cs="Times New Roman"/>
          <w:sz w:val="20"/>
          <w:szCs w:val="20"/>
        </w:rPr>
        <w:t>)</w:t>
      </w:r>
    </w:p>
    <w:p w:rsidR="008D42D4" w:rsidRPr="00317C32" w:rsidRDefault="008D42D4" w:rsidP="008D42D4">
      <w:pPr>
        <w:pStyle w:val="Listaszerbekezds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317C32">
        <w:rPr>
          <w:rFonts w:ascii="Times New Roman" w:hAnsi="Times New Roman" w:cs="Times New Roman"/>
          <w:sz w:val="20"/>
          <w:szCs w:val="20"/>
        </w:rPr>
        <w:t xml:space="preserve">Olyan, már részben elismert kutatók szinergiáját szeretnénk elsősorban támogatni, akik már túl vannak az első 10-15 saját cikkük megírásán, akik már rendelkeznek </w:t>
      </w:r>
      <w:r w:rsidRPr="00317C32">
        <w:rPr>
          <w:rFonts w:ascii="Times New Roman" w:hAnsi="Times New Roman" w:cs="Times New Roman"/>
          <w:b/>
          <w:sz w:val="20"/>
          <w:szCs w:val="20"/>
        </w:rPr>
        <w:t>mérhető és értékelhető kutatói egzisztenciával</w:t>
      </w:r>
      <w:r w:rsidRPr="00317C3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D42D4" w:rsidRPr="00317C32" w:rsidRDefault="008D42D4" w:rsidP="008D42D4">
      <w:pPr>
        <w:pStyle w:val="Listaszerbekezds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317C32">
        <w:rPr>
          <w:rFonts w:ascii="Times New Roman" w:hAnsi="Times New Roman" w:cs="Times New Roman"/>
          <w:sz w:val="20"/>
          <w:szCs w:val="20"/>
        </w:rPr>
        <w:t xml:space="preserve">A szinergia alapját képező </w:t>
      </w:r>
      <w:r w:rsidRPr="00317C32">
        <w:rPr>
          <w:rFonts w:ascii="Times New Roman" w:hAnsi="Times New Roman" w:cs="Times New Roman"/>
          <w:b/>
          <w:sz w:val="20"/>
          <w:szCs w:val="20"/>
        </w:rPr>
        <w:t>témafelvetés</w:t>
      </w:r>
      <w:r w:rsidRPr="00317C32">
        <w:rPr>
          <w:rFonts w:ascii="Times New Roman" w:hAnsi="Times New Roman" w:cs="Times New Roman"/>
          <w:sz w:val="20"/>
          <w:szCs w:val="20"/>
        </w:rPr>
        <w:t xml:space="preserve"> legyen </w:t>
      </w:r>
      <w:r w:rsidRPr="00317C32">
        <w:rPr>
          <w:rFonts w:ascii="Times New Roman" w:hAnsi="Times New Roman" w:cs="Times New Roman"/>
          <w:b/>
          <w:sz w:val="20"/>
          <w:szCs w:val="20"/>
        </w:rPr>
        <w:t>új, friss és még általuk ez idáig nem kutatott</w:t>
      </w:r>
      <w:r w:rsidRPr="00317C32">
        <w:rPr>
          <w:rFonts w:ascii="Times New Roman" w:hAnsi="Times New Roman" w:cs="Times New Roman"/>
          <w:sz w:val="20"/>
          <w:szCs w:val="20"/>
        </w:rPr>
        <w:t>!</w:t>
      </w:r>
    </w:p>
    <w:p w:rsidR="008D42D4" w:rsidRPr="00317C32" w:rsidRDefault="008D42D4" w:rsidP="008D42D4">
      <w:pPr>
        <w:pStyle w:val="Listaszerbekezds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317C32">
        <w:rPr>
          <w:rFonts w:ascii="Times New Roman" w:hAnsi="Times New Roman" w:cs="Times New Roman"/>
          <w:sz w:val="20"/>
          <w:szCs w:val="20"/>
        </w:rPr>
        <w:t xml:space="preserve">Legyen </w:t>
      </w:r>
      <w:r w:rsidRPr="00317C32">
        <w:rPr>
          <w:rFonts w:ascii="Times New Roman" w:hAnsi="Times New Roman" w:cs="Times New Roman"/>
          <w:b/>
          <w:sz w:val="20"/>
          <w:szCs w:val="20"/>
        </w:rPr>
        <w:t>világos munkatervük</w:t>
      </w:r>
      <w:r w:rsidRPr="00317C32">
        <w:rPr>
          <w:rFonts w:ascii="Times New Roman" w:hAnsi="Times New Roman" w:cs="Times New Roman"/>
          <w:sz w:val="20"/>
          <w:szCs w:val="20"/>
        </w:rPr>
        <w:t xml:space="preserve"> (tételes elképzelésük) a tervezett közös kutatásról olyan, amely világos és önmaguk és a kuratórium számára felállítható </w:t>
      </w:r>
      <w:r w:rsidRPr="00317C32">
        <w:rPr>
          <w:rFonts w:ascii="Times New Roman" w:hAnsi="Times New Roman" w:cs="Times New Roman"/>
          <w:b/>
          <w:sz w:val="20"/>
          <w:szCs w:val="20"/>
        </w:rPr>
        <w:t>mérföldkövekkel</w:t>
      </w:r>
      <w:r w:rsidRPr="00317C32">
        <w:rPr>
          <w:rFonts w:ascii="Times New Roman" w:hAnsi="Times New Roman" w:cs="Times New Roman"/>
          <w:sz w:val="20"/>
          <w:szCs w:val="20"/>
        </w:rPr>
        <w:t xml:space="preserve"> jól jellemezhető!</w:t>
      </w:r>
    </w:p>
    <w:p w:rsidR="008D42D4" w:rsidRPr="00317C32" w:rsidRDefault="008D42D4" w:rsidP="008D42D4">
      <w:pPr>
        <w:pStyle w:val="Listaszerbekezds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317C32">
        <w:rPr>
          <w:rFonts w:ascii="Times New Roman" w:hAnsi="Times New Roman" w:cs="Times New Roman"/>
          <w:b/>
          <w:sz w:val="20"/>
          <w:szCs w:val="20"/>
        </w:rPr>
        <w:t>1 kutató</w:t>
      </w:r>
      <w:r w:rsidRPr="00317C32">
        <w:rPr>
          <w:rFonts w:ascii="Times New Roman" w:hAnsi="Times New Roman" w:cs="Times New Roman"/>
          <w:sz w:val="20"/>
          <w:szCs w:val="20"/>
        </w:rPr>
        <w:t xml:space="preserve"> csak </w:t>
      </w:r>
      <w:r w:rsidRPr="00317C32">
        <w:rPr>
          <w:rFonts w:ascii="Times New Roman" w:hAnsi="Times New Roman" w:cs="Times New Roman"/>
          <w:b/>
          <w:sz w:val="20"/>
          <w:szCs w:val="20"/>
        </w:rPr>
        <w:t>1 pályázatban</w:t>
      </w:r>
      <w:r w:rsidRPr="00317C32">
        <w:rPr>
          <w:rFonts w:ascii="Times New Roman" w:hAnsi="Times New Roman" w:cs="Times New Roman"/>
          <w:sz w:val="20"/>
          <w:szCs w:val="20"/>
        </w:rPr>
        <w:t xml:space="preserve"> lehet nyertes. </w:t>
      </w:r>
    </w:p>
    <w:p w:rsidR="008D42D4" w:rsidRPr="00B8006D" w:rsidRDefault="008D42D4" w:rsidP="008D42D4">
      <w:pPr>
        <w:spacing w:line="360" w:lineRule="auto"/>
        <w:ind w:left="13"/>
        <w:jc w:val="both"/>
        <w:rPr>
          <w:rFonts w:ascii="Times New Roman" w:hAnsi="Times New Roman" w:cs="Times New Roman"/>
          <w:sz w:val="20"/>
          <w:szCs w:val="20"/>
        </w:rPr>
      </w:pPr>
      <w:r w:rsidRPr="00C175A7">
        <w:rPr>
          <w:rFonts w:ascii="Times New Roman" w:hAnsi="Times New Roman" w:cs="Times New Roman"/>
          <w:b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C175A7">
        <w:rPr>
          <w:rFonts w:ascii="Times New Roman" w:hAnsi="Times New Roman" w:cs="Times New Roman"/>
          <w:b/>
          <w:bCs/>
          <w:sz w:val="20"/>
          <w:szCs w:val="20"/>
        </w:rPr>
        <w:t>zinergia programba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jelentkezni a mellékelt űrlap kitöltését követően lehet. </w:t>
      </w:r>
      <w:r w:rsidRPr="00B8006D">
        <w:rPr>
          <w:rFonts w:ascii="Times New Roman" w:hAnsi="Times New Roman" w:cs="Times New Roman"/>
          <w:bCs/>
          <w:sz w:val="20"/>
          <w:szCs w:val="20"/>
        </w:rPr>
        <w:t xml:space="preserve">A kiegészített </w:t>
      </w:r>
      <w:proofErr w:type="spellStart"/>
      <w:r w:rsidRPr="00B8006D">
        <w:rPr>
          <w:rFonts w:ascii="Times New Roman" w:hAnsi="Times New Roman" w:cs="Times New Roman"/>
          <w:bCs/>
          <w:sz w:val="20"/>
          <w:szCs w:val="20"/>
        </w:rPr>
        <w:t>doc-filet</w:t>
      </w:r>
      <w:proofErr w:type="spellEnd"/>
      <w:r w:rsidRPr="00B8006D">
        <w:rPr>
          <w:rFonts w:ascii="Times New Roman" w:hAnsi="Times New Roman" w:cs="Times New Roman"/>
          <w:bCs/>
          <w:sz w:val="20"/>
          <w:szCs w:val="20"/>
        </w:rPr>
        <w:t xml:space="preserve"> (</w:t>
      </w:r>
      <w:proofErr w:type="gramStart"/>
      <w:r w:rsidRPr="00B8006D">
        <w:rPr>
          <w:rFonts w:ascii="Times New Roman" w:hAnsi="Times New Roman" w:cs="Times New Roman"/>
          <w:bCs/>
          <w:sz w:val="20"/>
          <w:szCs w:val="20"/>
        </w:rPr>
        <w:t>&lt; 5Mbyte</w:t>
      </w:r>
      <w:proofErr w:type="gramEnd"/>
      <w:r w:rsidRPr="00B8006D">
        <w:rPr>
          <w:rFonts w:ascii="Times New Roman" w:hAnsi="Times New Roman" w:cs="Times New Roman"/>
          <w:bCs/>
          <w:sz w:val="20"/>
          <w:szCs w:val="20"/>
        </w:rPr>
        <w:t>) elektronikusan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 w:rsidRPr="00B8006D">
        <w:rPr>
          <w:rFonts w:ascii="Times New Roman" w:hAnsi="Times New Roman" w:cs="Times New Roman"/>
          <w:bCs/>
          <w:sz w:val="20"/>
          <w:szCs w:val="20"/>
        </w:rPr>
        <w:t xml:space="preserve"> a </w:t>
      </w:r>
      <w:hyperlink r:id="rId6" w:history="1">
        <w:r w:rsidRPr="00B8006D">
          <w:rPr>
            <w:rStyle w:val="Hiperhivatkozs"/>
            <w:rFonts w:ascii="Times New Roman" w:hAnsi="Times New Roman" w:cs="Times New Roman"/>
            <w:bCs/>
            <w:sz w:val="20"/>
            <w:szCs w:val="20"/>
          </w:rPr>
          <w:t>medinprot@chem.elte.hu</w:t>
        </w:r>
      </w:hyperlink>
      <w:r w:rsidRPr="00B8006D">
        <w:rPr>
          <w:rFonts w:ascii="Times New Roman" w:hAnsi="Times New Roman" w:cs="Times New Roman"/>
          <w:bCs/>
          <w:sz w:val="20"/>
          <w:szCs w:val="20"/>
        </w:rPr>
        <w:t xml:space="preserve"> e-mail címre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 w:rsidRPr="00B8006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egyetlen összeszerkesztett </w:t>
      </w:r>
      <w:r w:rsidRPr="00B8006D">
        <w:rPr>
          <w:rFonts w:ascii="Times New Roman" w:hAnsi="Times New Roman" w:cs="Times New Roman"/>
          <w:bCs/>
          <w:sz w:val="20"/>
          <w:szCs w:val="20"/>
        </w:rPr>
        <w:t>csatolt dokumentumként kell megküldeni</w:t>
      </w:r>
      <w:r>
        <w:rPr>
          <w:rFonts w:ascii="Times New Roman" w:hAnsi="Times New Roman" w:cs="Times New Roman"/>
          <w:bCs/>
          <w:sz w:val="20"/>
          <w:szCs w:val="20"/>
        </w:rPr>
        <w:t xml:space="preserve">! A pályázati anyag beérkezési határideje: </w:t>
      </w:r>
      <w:r w:rsidRPr="005003D0">
        <w:rPr>
          <w:rFonts w:ascii="Times New Roman" w:hAnsi="Times New Roman" w:cs="Times New Roman"/>
          <w:b/>
          <w:bCs/>
          <w:sz w:val="20"/>
          <w:szCs w:val="20"/>
        </w:rPr>
        <w:t>2017.</w:t>
      </w:r>
      <w:r w:rsidR="003A5D39">
        <w:rPr>
          <w:rFonts w:ascii="Times New Roman" w:hAnsi="Times New Roman" w:cs="Times New Roman"/>
          <w:b/>
          <w:bCs/>
          <w:sz w:val="20"/>
          <w:szCs w:val="20"/>
        </w:rPr>
        <w:t xml:space="preserve"> december 11</w:t>
      </w:r>
      <w:r w:rsidRPr="005003D0">
        <w:rPr>
          <w:rFonts w:ascii="Times New Roman" w:hAnsi="Times New Roman" w:cs="Times New Roman"/>
          <w:b/>
          <w:bCs/>
          <w:sz w:val="20"/>
          <w:szCs w:val="20"/>
        </w:rPr>
        <w:t>. 24h</w:t>
      </w:r>
      <w:r w:rsidRPr="00B8006D">
        <w:rPr>
          <w:rFonts w:ascii="Times New Roman" w:hAnsi="Times New Roman" w:cs="Times New Roman"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Cs/>
          <w:sz w:val="20"/>
          <w:szCs w:val="20"/>
        </w:rPr>
        <w:t xml:space="preserve">A Kuratórium a támogatottak névsorát </w:t>
      </w:r>
      <w:r w:rsidR="003A5D39">
        <w:rPr>
          <w:rFonts w:ascii="Times New Roman" w:hAnsi="Times New Roman" w:cs="Times New Roman"/>
          <w:bCs/>
          <w:sz w:val="20"/>
          <w:szCs w:val="20"/>
        </w:rPr>
        <w:t>2017. december 18</w:t>
      </w:r>
      <w:r>
        <w:rPr>
          <w:rFonts w:ascii="Times New Roman" w:hAnsi="Times New Roman" w:cs="Times New Roman"/>
          <w:bCs/>
          <w:sz w:val="20"/>
          <w:szCs w:val="20"/>
        </w:rPr>
        <w:t xml:space="preserve">. után teszi közzé. </w:t>
      </w:r>
    </w:p>
    <w:p w:rsidR="008D42D4" w:rsidRPr="00192F27" w:rsidRDefault="008D42D4" w:rsidP="008D42D4">
      <w:pPr>
        <w:spacing w:line="360" w:lineRule="auto"/>
        <w:ind w:left="715"/>
        <w:jc w:val="both"/>
        <w:rPr>
          <w:rFonts w:ascii="Times New Roman" w:hAnsi="Times New Roman" w:cs="Times New Roman"/>
          <w:sz w:val="20"/>
          <w:szCs w:val="20"/>
        </w:rPr>
      </w:pPr>
      <w:r w:rsidRPr="00192F27">
        <w:rPr>
          <w:rFonts w:ascii="Times New Roman" w:hAnsi="Times New Roman" w:cs="Times New Roman"/>
          <w:sz w:val="20"/>
          <w:szCs w:val="20"/>
        </w:rPr>
        <w:t>Budapest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3A5D39">
        <w:rPr>
          <w:rFonts w:ascii="Times New Roman" w:hAnsi="Times New Roman" w:cs="Times New Roman"/>
          <w:sz w:val="20"/>
          <w:szCs w:val="20"/>
        </w:rPr>
        <w:t>2017. november 22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D42D4" w:rsidRPr="00192F27" w:rsidRDefault="008D42D4" w:rsidP="008D42D4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</w:t>
      </w:r>
      <w:r w:rsidRPr="00192F27">
        <w:rPr>
          <w:rFonts w:ascii="Times New Roman" w:hAnsi="Times New Roman" w:cs="Times New Roman"/>
          <w:bCs/>
          <w:sz w:val="20"/>
          <w:szCs w:val="20"/>
        </w:rPr>
        <w:t xml:space="preserve">erczel András </w:t>
      </w:r>
      <w:r w:rsidRPr="00192F27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MEDi</w:t>
      </w:r>
      <w:r w:rsidRPr="00192F27">
        <w:rPr>
          <w:rFonts w:ascii="Times New Roman" w:hAnsi="Times New Roman" w:cs="Times New Roman"/>
          <w:sz w:val="20"/>
          <w:szCs w:val="20"/>
        </w:rPr>
        <w:t>nP</w:t>
      </w:r>
      <w:r>
        <w:rPr>
          <w:rFonts w:ascii="Times New Roman" w:hAnsi="Times New Roman" w:cs="Times New Roman"/>
          <w:sz w:val="20"/>
          <w:szCs w:val="20"/>
        </w:rPr>
        <w:t>ROT</w:t>
      </w:r>
      <w:proofErr w:type="spellEnd"/>
      <w:r w:rsidRPr="00192F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kuratórium </w:t>
      </w:r>
      <w:r w:rsidRPr="00192F27">
        <w:rPr>
          <w:rFonts w:ascii="Times New Roman" w:hAnsi="Times New Roman" w:cs="Times New Roman"/>
          <w:sz w:val="20"/>
          <w:szCs w:val="20"/>
        </w:rPr>
        <w:t>elnöke</w:t>
      </w:r>
    </w:p>
    <w:p w:rsidR="008D42D4" w:rsidRPr="00192F27" w:rsidRDefault="008D42D4" w:rsidP="008D42D4">
      <w:pPr>
        <w:spacing w:line="360" w:lineRule="auto"/>
        <w:ind w:left="71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2D4" w:rsidRPr="00192F27" w:rsidRDefault="008D42D4" w:rsidP="008D42D4">
      <w:pPr>
        <w:rPr>
          <w:rFonts w:ascii="Times New Roman" w:hAnsi="Times New Roman" w:cs="Times New Roman"/>
          <w:bCs/>
          <w:sz w:val="20"/>
          <w:szCs w:val="20"/>
        </w:rPr>
      </w:pPr>
      <w:r w:rsidRPr="00192F27">
        <w:rPr>
          <w:rFonts w:ascii="Times New Roman" w:hAnsi="Times New Roman" w:cs="Times New Roman"/>
          <w:b/>
          <w:bCs/>
          <w:sz w:val="20"/>
          <w:szCs w:val="20"/>
        </w:rPr>
        <w:lastRenderedPageBreak/>
        <w:t>A kuratórium tagjai</w:t>
      </w:r>
      <w:r w:rsidRPr="00192F27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:rsidR="008D42D4" w:rsidRPr="00192F27" w:rsidRDefault="008D42D4" w:rsidP="008D42D4">
      <w:pPr>
        <w:rPr>
          <w:rFonts w:ascii="Times New Roman" w:hAnsi="Times New Roman" w:cs="Times New Roman"/>
          <w:bCs/>
          <w:sz w:val="20"/>
          <w:szCs w:val="20"/>
        </w:rPr>
      </w:pPr>
      <w:r w:rsidRPr="00192F27">
        <w:rPr>
          <w:rFonts w:ascii="Times New Roman" w:hAnsi="Times New Roman" w:cs="Times New Roman"/>
          <w:b/>
          <w:bCs/>
          <w:sz w:val="20"/>
          <w:szCs w:val="20"/>
        </w:rPr>
        <w:t>Dr. Molnár Mária Judit</w:t>
      </w:r>
      <w:r w:rsidRPr="00192F27">
        <w:rPr>
          <w:rFonts w:ascii="Times New Roman" w:hAnsi="Times New Roman" w:cs="Times New Roman"/>
          <w:bCs/>
          <w:sz w:val="20"/>
          <w:szCs w:val="20"/>
        </w:rPr>
        <w:t xml:space="preserve"> (S</w:t>
      </w:r>
      <w:r>
        <w:rPr>
          <w:rFonts w:ascii="Times New Roman" w:hAnsi="Times New Roman" w:cs="Times New Roman"/>
          <w:bCs/>
          <w:sz w:val="20"/>
          <w:szCs w:val="20"/>
        </w:rPr>
        <w:t>E)</w:t>
      </w:r>
      <w:r w:rsidRPr="00192F2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D42D4" w:rsidRPr="005C33C5" w:rsidRDefault="008D42D4" w:rsidP="008D42D4">
      <w:pPr>
        <w:rPr>
          <w:rFonts w:ascii="Times New Roman" w:hAnsi="Times New Roman" w:cs="Times New Roman"/>
          <w:bCs/>
          <w:sz w:val="20"/>
          <w:szCs w:val="20"/>
        </w:rPr>
      </w:pPr>
      <w:r w:rsidRPr="005C33C5">
        <w:rPr>
          <w:rFonts w:ascii="Times New Roman" w:hAnsi="Times New Roman" w:cs="Times New Roman"/>
          <w:b/>
          <w:bCs/>
          <w:sz w:val="20"/>
          <w:szCs w:val="20"/>
        </w:rPr>
        <w:t>Dr. Ligeti Erzsébet</w:t>
      </w:r>
      <w:r w:rsidRPr="005C33C5">
        <w:rPr>
          <w:rFonts w:ascii="Times New Roman" w:hAnsi="Times New Roman" w:cs="Times New Roman"/>
          <w:bCs/>
          <w:sz w:val="20"/>
          <w:szCs w:val="20"/>
        </w:rPr>
        <w:t xml:space="preserve"> (SE, </w:t>
      </w:r>
      <w:r w:rsidRPr="005C33C5">
        <w:rPr>
          <w:rFonts w:ascii="Times New Roman" w:hAnsi="Times New Roman" w:cs="Times New Roman"/>
          <w:sz w:val="20"/>
          <w:szCs w:val="20"/>
        </w:rPr>
        <w:t>Élettani Intézet egyetemi tanára, az</w:t>
      </w:r>
      <w:r w:rsidRPr="005C33C5">
        <w:rPr>
          <w:rFonts w:ascii="Times New Roman" w:hAnsi="Times New Roman" w:cs="Times New Roman"/>
          <w:bCs/>
          <w:sz w:val="20"/>
          <w:szCs w:val="20"/>
        </w:rPr>
        <w:t xml:space="preserve"> MTA rendes tagja)</w:t>
      </w:r>
    </w:p>
    <w:p w:rsidR="008D42D4" w:rsidRPr="00192F27" w:rsidRDefault="008D42D4" w:rsidP="008D42D4">
      <w:pPr>
        <w:rPr>
          <w:rFonts w:ascii="Times New Roman" w:hAnsi="Times New Roman" w:cs="Times New Roman"/>
          <w:bCs/>
          <w:sz w:val="20"/>
          <w:szCs w:val="20"/>
        </w:rPr>
      </w:pPr>
      <w:r w:rsidRPr="00192F27">
        <w:rPr>
          <w:rFonts w:ascii="Times New Roman" w:hAnsi="Times New Roman" w:cs="Times New Roman"/>
          <w:b/>
          <w:bCs/>
          <w:sz w:val="20"/>
          <w:szCs w:val="20"/>
        </w:rPr>
        <w:t>Dr. Salgó András</w:t>
      </w:r>
      <w:r w:rsidRPr="00192F27">
        <w:rPr>
          <w:rFonts w:ascii="Times New Roman" w:hAnsi="Times New Roman" w:cs="Times New Roman"/>
          <w:bCs/>
          <w:sz w:val="20"/>
          <w:szCs w:val="20"/>
        </w:rPr>
        <w:t xml:space="preserve"> (BME, Alkalmazott Biotechnológia és </w:t>
      </w:r>
      <w:proofErr w:type="spellStart"/>
      <w:r w:rsidRPr="00192F27">
        <w:rPr>
          <w:rFonts w:ascii="Times New Roman" w:hAnsi="Times New Roman" w:cs="Times New Roman"/>
          <w:bCs/>
          <w:sz w:val="20"/>
          <w:szCs w:val="20"/>
        </w:rPr>
        <w:t>Élelmiszertudományi</w:t>
      </w:r>
      <w:proofErr w:type="spellEnd"/>
      <w:r w:rsidRPr="00192F27">
        <w:rPr>
          <w:rFonts w:ascii="Times New Roman" w:hAnsi="Times New Roman" w:cs="Times New Roman"/>
          <w:bCs/>
          <w:sz w:val="20"/>
          <w:szCs w:val="20"/>
        </w:rPr>
        <w:t xml:space="preserve"> Tanszé</w:t>
      </w:r>
      <w:r>
        <w:rPr>
          <w:rFonts w:ascii="Times New Roman" w:hAnsi="Times New Roman" w:cs="Times New Roman"/>
          <w:bCs/>
          <w:sz w:val="20"/>
          <w:szCs w:val="20"/>
        </w:rPr>
        <w:t>k tanszékvezető egyetemi tanár)</w:t>
      </w:r>
      <w:r w:rsidRPr="00192F2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D42D4" w:rsidRPr="00192F27" w:rsidRDefault="008D42D4" w:rsidP="008D42D4">
      <w:pPr>
        <w:rPr>
          <w:rFonts w:ascii="Times New Roman" w:hAnsi="Times New Roman" w:cs="Times New Roman"/>
          <w:bCs/>
          <w:sz w:val="20"/>
          <w:szCs w:val="20"/>
        </w:rPr>
      </w:pPr>
      <w:r w:rsidRPr="00192F27">
        <w:rPr>
          <w:rFonts w:ascii="Times New Roman" w:hAnsi="Times New Roman" w:cs="Times New Roman"/>
          <w:b/>
          <w:bCs/>
          <w:sz w:val="20"/>
          <w:szCs w:val="20"/>
        </w:rPr>
        <w:t>Dr. Pongor Sándor</w:t>
      </w:r>
      <w:r w:rsidRPr="00192F27">
        <w:rPr>
          <w:rFonts w:ascii="Times New Roman" w:hAnsi="Times New Roman" w:cs="Times New Roman"/>
          <w:bCs/>
          <w:sz w:val="20"/>
          <w:szCs w:val="20"/>
        </w:rPr>
        <w:t xml:space="preserve"> (Pázmány Péter Katolikus Egyetem egyetemi tanára, az International Centre </w:t>
      </w:r>
      <w:proofErr w:type="spellStart"/>
      <w:r w:rsidRPr="00192F27">
        <w:rPr>
          <w:rFonts w:ascii="Times New Roman" w:hAnsi="Times New Roman" w:cs="Times New Roman"/>
          <w:bCs/>
          <w:sz w:val="20"/>
          <w:szCs w:val="20"/>
        </w:rPr>
        <w:t>for</w:t>
      </w:r>
      <w:proofErr w:type="spellEnd"/>
      <w:r w:rsidRPr="00192F2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92F27">
        <w:rPr>
          <w:rFonts w:ascii="Times New Roman" w:hAnsi="Times New Roman" w:cs="Times New Roman"/>
          <w:bCs/>
          <w:sz w:val="20"/>
          <w:szCs w:val="20"/>
        </w:rPr>
        <w:t>Genetic</w:t>
      </w:r>
      <w:proofErr w:type="spellEnd"/>
      <w:r w:rsidRPr="00192F2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92F27">
        <w:rPr>
          <w:rFonts w:ascii="Times New Roman" w:hAnsi="Times New Roman" w:cs="Times New Roman"/>
          <w:bCs/>
          <w:sz w:val="20"/>
          <w:szCs w:val="20"/>
        </w:rPr>
        <w:t>Engineering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Biotechnology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munkatársa)</w:t>
      </w:r>
    </w:p>
    <w:p w:rsidR="008D42D4" w:rsidRPr="00192F27" w:rsidRDefault="008D42D4" w:rsidP="008D42D4">
      <w:pPr>
        <w:rPr>
          <w:rFonts w:ascii="Times New Roman" w:hAnsi="Times New Roman" w:cs="Times New Roman"/>
          <w:bCs/>
          <w:sz w:val="20"/>
          <w:szCs w:val="20"/>
        </w:rPr>
      </w:pPr>
      <w:r w:rsidRPr="00192F27">
        <w:rPr>
          <w:rFonts w:ascii="Times New Roman" w:hAnsi="Times New Roman" w:cs="Times New Roman"/>
          <w:b/>
          <w:bCs/>
          <w:sz w:val="20"/>
          <w:szCs w:val="20"/>
        </w:rPr>
        <w:t>Dr. Keserű György Miklós</w:t>
      </w:r>
      <w:r>
        <w:rPr>
          <w:rFonts w:ascii="Times New Roman" w:hAnsi="Times New Roman" w:cs="Times New Roman"/>
          <w:bCs/>
          <w:sz w:val="20"/>
          <w:szCs w:val="20"/>
        </w:rPr>
        <w:t xml:space="preserve"> (MTA TTK, tudományos tanácsadó)</w:t>
      </w:r>
    </w:p>
    <w:p w:rsidR="008D42D4" w:rsidRPr="00192F27" w:rsidRDefault="008D42D4" w:rsidP="008D42D4">
      <w:pPr>
        <w:rPr>
          <w:rFonts w:ascii="Times New Roman" w:hAnsi="Times New Roman" w:cs="Times New Roman"/>
          <w:bCs/>
          <w:sz w:val="20"/>
          <w:szCs w:val="20"/>
        </w:rPr>
      </w:pPr>
      <w:r w:rsidRPr="00192F27">
        <w:rPr>
          <w:rFonts w:ascii="Times New Roman" w:hAnsi="Times New Roman" w:cs="Times New Roman"/>
          <w:b/>
          <w:bCs/>
          <w:sz w:val="20"/>
          <w:szCs w:val="20"/>
        </w:rPr>
        <w:t xml:space="preserve">Dr. Tompa Péter </w:t>
      </w:r>
      <w:r w:rsidRPr="005C33C5">
        <w:rPr>
          <w:rFonts w:ascii="Times New Roman" w:hAnsi="Times New Roman" w:cs="Times New Roman"/>
          <w:bCs/>
          <w:sz w:val="20"/>
          <w:szCs w:val="20"/>
        </w:rPr>
        <w:t>(</w:t>
      </w:r>
      <w:r w:rsidRPr="005C33C5">
        <w:rPr>
          <w:rFonts w:ascii="Times New Roman" w:hAnsi="Times New Roman" w:cs="Times New Roman"/>
          <w:sz w:val="20"/>
          <w:szCs w:val="20"/>
        </w:rPr>
        <w:t xml:space="preserve">VIB </w:t>
      </w:r>
      <w:proofErr w:type="spellStart"/>
      <w:r w:rsidRPr="005C33C5">
        <w:rPr>
          <w:rFonts w:ascii="Times New Roman" w:hAnsi="Times New Roman" w:cs="Times New Roman"/>
          <w:sz w:val="20"/>
          <w:szCs w:val="20"/>
        </w:rPr>
        <w:t>Structural</w:t>
      </w:r>
      <w:proofErr w:type="spellEnd"/>
      <w:r w:rsidRPr="005C33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33C5">
        <w:rPr>
          <w:rFonts w:ascii="Times New Roman" w:hAnsi="Times New Roman" w:cs="Times New Roman"/>
          <w:sz w:val="20"/>
          <w:szCs w:val="20"/>
        </w:rPr>
        <w:t>Biology</w:t>
      </w:r>
      <w:proofErr w:type="spellEnd"/>
      <w:r w:rsidRPr="005C33C5">
        <w:rPr>
          <w:rFonts w:ascii="Times New Roman" w:hAnsi="Times New Roman" w:cs="Times New Roman"/>
          <w:sz w:val="20"/>
          <w:szCs w:val="20"/>
        </w:rPr>
        <w:t xml:space="preserve"> Research Center (SBRC), </w:t>
      </w:r>
      <w:proofErr w:type="spellStart"/>
      <w:r w:rsidRPr="005C33C5">
        <w:rPr>
          <w:rFonts w:ascii="Times New Roman" w:hAnsi="Times New Roman" w:cs="Times New Roman"/>
          <w:sz w:val="20"/>
          <w:szCs w:val="20"/>
        </w:rPr>
        <w:t>Brusszel</w:t>
      </w:r>
      <w:proofErr w:type="spellEnd"/>
      <w:r w:rsidRPr="005C33C5">
        <w:rPr>
          <w:rFonts w:ascii="Times New Roman" w:hAnsi="Times New Roman" w:cs="Times New Roman"/>
          <w:sz w:val="20"/>
          <w:szCs w:val="20"/>
        </w:rPr>
        <w:t>, Belgi</w:t>
      </w:r>
      <w:r>
        <w:rPr>
          <w:rFonts w:ascii="Times New Roman" w:hAnsi="Times New Roman" w:cs="Times New Roman"/>
          <w:sz w:val="20"/>
          <w:szCs w:val="20"/>
        </w:rPr>
        <w:t>um, igazgató</w:t>
      </w:r>
      <w:r w:rsidRPr="005C33C5">
        <w:rPr>
          <w:rFonts w:ascii="Times New Roman" w:hAnsi="Times New Roman" w:cs="Times New Roman"/>
          <w:bCs/>
          <w:sz w:val="20"/>
          <w:szCs w:val="20"/>
        </w:rPr>
        <w:t>)</w:t>
      </w:r>
    </w:p>
    <w:p w:rsidR="008D42D4" w:rsidRPr="00192F27" w:rsidRDefault="008D42D4" w:rsidP="008D42D4">
      <w:pPr>
        <w:rPr>
          <w:rFonts w:ascii="Times New Roman" w:hAnsi="Times New Roman" w:cs="Times New Roman"/>
          <w:bCs/>
          <w:sz w:val="20"/>
          <w:szCs w:val="20"/>
        </w:rPr>
      </w:pPr>
      <w:r w:rsidRPr="00192F27">
        <w:rPr>
          <w:rFonts w:ascii="Times New Roman" w:hAnsi="Times New Roman" w:cs="Times New Roman"/>
          <w:b/>
          <w:bCs/>
          <w:sz w:val="20"/>
          <w:szCs w:val="20"/>
        </w:rPr>
        <w:t xml:space="preserve">Dr. </w:t>
      </w:r>
      <w:proofErr w:type="spellStart"/>
      <w:r w:rsidRPr="00192F27">
        <w:rPr>
          <w:rFonts w:ascii="Times New Roman" w:hAnsi="Times New Roman" w:cs="Times New Roman"/>
          <w:b/>
          <w:bCs/>
          <w:sz w:val="20"/>
          <w:szCs w:val="20"/>
        </w:rPr>
        <w:t>Málnási-Csizmadia</w:t>
      </w:r>
      <w:proofErr w:type="spellEnd"/>
      <w:r w:rsidRPr="00192F27">
        <w:rPr>
          <w:rFonts w:ascii="Times New Roman" w:hAnsi="Times New Roman" w:cs="Times New Roman"/>
          <w:b/>
          <w:bCs/>
          <w:sz w:val="20"/>
          <w:szCs w:val="20"/>
        </w:rPr>
        <w:t xml:space="preserve"> András </w:t>
      </w:r>
      <w:r w:rsidRPr="00192F27">
        <w:rPr>
          <w:rFonts w:ascii="Times New Roman" w:hAnsi="Times New Roman" w:cs="Times New Roman"/>
          <w:bCs/>
          <w:sz w:val="20"/>
          <w:szCs w:val="20"/>
        </w:rPr>
        <w:t>(ELTE, egyetemi docens)</w:t>
      </w:r>
    </w:p>
    <w:p w:rsidR="008D42D4" w:rsidRDefault="008D42D4" w:rsidP="008D42D4">
      <w:pPr>
        <w:rPr>
          <w:b/>
          <w:bCs/>
          <w:sz w:val="24"/>
          <w:szCs w:val="24"/>
        </w:rPr>
      </w:pPr>
    </w:p>
    <w:p w:rsidR="008D42D4" w:rsidRDefault="008D42D4" w:rsidP="008D42D4">
      <w:pPr>
        <w:rPr>
          <w:b/>
          <w:bCs/>
          <w:sz w:val="24"/>
          <w:szCs w:val="24"/>
        </w:rPr>
      </w:pPr>
    </w:p>
    <w:p w:rsidR="008D42D4" w:rsidRDefault="008D42D4" w:rsidP="008D42D4">
      <w:pPr>
        <w:rPr>
          <w:b/>
          <w:bCs/>
          <w:sz w:val="24"/>
          <w:szCs w:val="24"/>
        </w:rPr>
      </w:pPr>
    </w:p>
    <w:p w:rsidR="008D42D4" w:rsidRDefault="008D42D4" w:rsidP="008D42D4">
      <w:pPr>
        <w:rPr>
          <w:b/>
          <w:bCs/>
          <w:sz w:val="24"/>
          <w:szCs w:val="24"/>
        </w:rPr>
      </w:pPr>
    </w:p>
    <w:p w:rsidR="008D42D4" w:rsidRDefault="008D42D4" w:rsidP="008D42D4">
      <w:pPr>
        <w:rPr>
          <w:b/>
          <w:bCs/>
          <w:sz w:val="24"/>
          <w:szCs w:val="24"/>
        </w:rPr>
      </w:pPr>
    </w:p>
    <w:p w:rsidR="008D42D4" w:rsidRDefault="008D42D4" w:rsidP="008D42D4">
      <w:pPr>
        <w:rPr>
          <w:b/>
          <w:bCs/>
          <w:sz w:val="24"/>
          <w:szCs w:val="24"/>
        </w:rPr>
      </w:pPr>
    </w:p>
    <w:p w:rsidR="008D42D4" w:rsidRDefault="008D42D4" w:rsidP="008D42D4">
      <w:pPr>
        <w:rPr>
          <w:b/>
          <w:bCs/>
          <w:sz w:val="24"/>
          <w:szCs w:val="24"/>
        </w:rPr>
      </w:pPr>
    </w:p>
    <w:p w:rsidR="008D42D4" w:rsidRDefault="008D42D4" w:rsidP="008D42D4">
      <w:pPr>
        <w:rPr>
          <w:b/>
          <w:bCs/>
          <w:sz w:val="24"/>
          <w:szCs w:val="24"/>
        </w:rPr>
      </w:pPr>
    </w:p>
    <w:p w:rsidR="008D42D4" w:rsidRDefault="008D42D4" w:rsidP="008D42D4">
      <w:pPr>
        <w:rPr>
          <w:b/>
          <w:bCs/>
          <w:sz w:val="24"/>
          <w:szCs w:val="24"/>
        </w:rPr>
      </w:pPr>
    </w:p>
    <w:p w:rsidR="008D42D4" w:rsidRDefault="008D42D4" w:rsidP="008D42D4">
      <w:pPr>
        <w:rPr>
          <w:b/>
          <w:bCs/>
          <w:sz w:val="24"/>
          <w:szCs w:val="24"/>
        </w:rPr>
      </w:pPr>
    </w:p>
    <w:p w:rsidR="008D42D4" w:rsidRDefault="008D42D4" w:rsidP="008D42D4">
      <w:pPr>
        <w:rPr>
          <w:b/>
          <w:bCs/>
          <w:sz w:val="24"/>
          <w:szCs w:val="24"/>
        </w:rPr>
      </w:pPr>
    </w:p>
    <w:p w:rsidR="008D42D4" w:rsidRDefault="008D42D4" w:rsidP="008D42D4">
      <w:pPr>
        <w:rPr>
          <w:b/>
          <w:bCs/>
          <w:sz w:val="24"/>
          <w:szCs w:val="24"/>
        </w:rPr>
      </w:pPr>
    </w:p>
    <w:p w:rsidR="008D42D4" w:rsidRDefault="008D42D4" w:rsidP="008D42D4">
      <w:pPr>
        <w:rPr>
          <w:b/>
          <w:bCs/>
          <w:sz w:val="24"/>
          <w:szCs w:val="24"/>
        </w:rPr>
      </w:pPr>
    </w:p>
    <w:p w:rsidR="008D42D4" w:rsidRDefault="008D42D4" w:rsidP="008D42D4">
      <w:pPr>
        <w:rPr>
          <w:b/>
          <w:bCs/>
          <w:sz w:val="24"/>
          <w:szCs w:val="24"/>
        </w:rPr>
      </w:pPr>
    </w:p>
    <w:p w:rsidR="008D42D4" w:rsidRDefault="008D42D4" w:rsidP="008D42D4">
      <w:pPr>
        <w:rPr>
          <w:b/>
          <w:bCs/>
          <w:sz w:val="24"/>
          <w:szCs w:val="24"/>
        </w:rPr>
      </w:pPr>
    </w:p>
    <w:p w:rsidR="008D42D4" w:rsidRDefault="008D42D4" w:rsidP="008D42D4">
      <w:pPr>
        <w:rPr>
          <w:b/>
          <w:bCs/>
          <w:sz w:val="24"/>
          <w:szCs w:val="24"/>
        </w:rPr>
      </w:pPr>
    </w:p>
    <w:p w:rsidR="008D42D4" w:rsidRDefault="008D42D4" w:rsidP="008D42D4">
      <w:pPr>
        <w:rPr>
          <w:b/>
          <w:bCs/>
          <w:sz w:val="24"/>
          <w:szCs w:val="24"/>
        </w:rPr>
      </w:pPr>
    </w:p>
    <w:p w:rsidR="008D42D4" w:rsidRPr="002676B2" w:rsidRDefault="008D42D4" w:rsidP="008D42D4">
      <w:pPr>
        <w:rPr>
          <w:b/>
          <w:bCs/>
          <w:sz w:val="24"/>
          <w:szCs w:val="24"/>
        </w:rPr>
      </w:pPr>
    </w:p>
    <w:p w:rsidR="008D42D4" w:rsidRPr="00192F27" w:rsidRDefault="008D42D4" w:rsidP="008D42D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2F27">
        <w:rPr>
          <w:rFonts w:ascii="Times New Roman" w:hAnsi="Times New Roman" w:cs="Times New Roman"/>
          <w:b/>
          <w:bCs/>
          <w:sz w:val="24"/>
          <w:szCs w:val="24"/>
        </w:rPr>
        <w:lastRenderedPageBreak/>
        <w:t>Pályázati űrlap a szinergia programban való részvételhez</w:t>
      </w:r>
      <w:r w:rsidRPr="00192F2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92F27">
        <w:rPr>
          <w:rFonts w:ascii="Times New Roman" w:hAnsi="Times New Roman" w:cs="Times New Roman"/>
          <w:bCs/>
          <w:sz w:val="24"/>
          <w:szCs w:val="24"/>
        </w:rPr>
        <w:t xml:space="preserve">(a pályázók közösen töltik </w:t>
      </w:r>
      <w:r>
        <w:rPr>
          <w:rFonts w:ascii="Times New Roman" w:hAnsi="Times New Roman" w:cs="Times New Roman"/>
          <w:bCs/>
          <w:sz w:val="24"/>
          <w:szCs w:val="24"/>
        </w:rPr>
        <w:t xml:space="preserve">és egészítik </w:t>
      </w:r>
      <w:r w:rsidRPr="00192F27">
        <w:rPr>
          <w:rFonts w:ascii="Times New Roman" w:hAnsi="Times New Roman" w:cs="Times New Roman"/>
          <w:bCs/>
          <w:sz w:val="24"/>
          <w:szCs w:val="24"/>
        </w:rPr>
        <w:t>ki)</w:t>
      </w:r>
    </w:p>
    <w:p w:rsidR="008D42D4" w:rsidRDefault="008D42D4" w:rsidP="008D42D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F4FD6">
        <w:rPr>
          <w:rFonts w:ascii="Times New Roman" w:hAnsi="Times New Roman" w:cs="Times New Roman"/>
          <w:sz w:val="20"/>
          <w:szCs w:val="20"/>
        </w:rPr>
        <w:t xml:space="preserve">Adják meg az együttműködő partnerek </w:t>
      </w:r>
    </w:p>
    <w:p w:rsidR="008D42D4" w:rsidRDefault="008D42D4" w:rsidP="008D42D4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F4FD6">
        <w:rPr>
          <w:rFonts w:ascii="Times New Roman" w:hAnsi="Times New Roman" w:cs="Times New Roman"/>
          <w:sz w:val="20"/>
          <w:szCs w:val="20"/>
        </w:rPr>
        <w:t xml:space="preserve">nevét, </w:t>
      </w:r>
    </w:p>
    <w:p w:rsidR="008D42D4" w:rsidRDefault="008D42D4" w:rsidP="008D42D4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F4FD6">
        <w:rPr>
          <w:rFonts w:ascii="Times New Roman" w:hAnsi="Times New Roman" w:cs="Times New Roman"/>
          <w:sz w:val="20"/>
          <w:szCs w:val="20"/>
        </w:rPr>
        <w:t>tud</w:t>
      </w:r>
      <w:r>
        <w:rPr>
          <w:rFonts w:ascii="Times New Roman" w:hAnsi="Times New Roman" w:cs="Times New Roman"/>
          <w:sz w:val="20"/>
          <w:szCs w:val="20"/>
        </w:rPr>
        <w:t xml:space="preserve">ományos </w:t>
      </w:r>
      <w:r w:rsidRPr="00AF4FD6">
        <w:rPr>
          <w:rFonts w:ascii="Times New Roman" w:hAnsi="Times New Roman" w:cs="Times New Roman"/>
          <w:sz w:val="20"/>
          <w:szCs w:val="20"/>
        </w:rPr>
        <w:t xml:space="preserve">fokozatát, </w:t>
      </w:r>
    </w:p>
    <w:p w:rsidR="008D42D4" w:rsidRPr="00AF4FD6" w:rsidRDefault="008D42D4" w:rsidP="008D42D4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F4FD6">
        <w:rPr>
          <w:rFonts w:ascii="Times New Roman" w:hAnsi="Times New Roman" w:cs="Times New Roman"/>
          <w:sz w:val="20"/>
          <w:szCs w:val="20"/>
        </w:rPr>
        <w:t>jelenlegi tud</w:t>
      </w:r>
      <w:r>
        <w:rPr>
          <w:rFonts w:ascii="Times New Roman" w:hAnsi="Times New Roman" w:cs="Times New Roman"/>
          <w:sz w:val="20"/>
          <w:szCs w:val="20"/>
        </w:rPr>
        <w:t xml:space="preserve">ományos </w:t>
      </w:r>
      <w:r w:rsidRPr="00AF4FD6"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sorolását</w:t>
      </w:r>
      <w:r w:rsidRPr="00AF4FD6">
        <w:rPr>
          <w:rFonts w:ascii="Times New Roman" w:hAnsi="Times New Roman" w:cs="Times New Roman"/>
          <w:sz w:val="20"/>
          <w:szCs w:val="20"/>
        </w:rPr>
        <w:t>.</w:t>
      </w:r>
    </w:p>
    <w:p w:rsidR="008D42D4" w:rsidRPr="00691C75" w:rsidRDefault="008D42D4" w:rsidP="008D42D4">
      <w:pPr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AF4FD6">
        <w:rPr>
          <w:rFonts w:ascii="Times New Roman" w:hAnsi="Times New Roman" w:cs="Times New Roman"/>
          <w:sz w:val="20"/>
          <w:szCs w:val="20"/>
        </w:rPr>
        <w:t xml:space="preserve">Adják meg </w:t>
      </w:r>
      <w:r w:rsidRPr="00AF4FD6">
        <w:rPr>
          <w:rFonts w:ascii="Times New Roman" w:hAnsi="Times New Roman" w:cs="Times New Roman"/>
          <w:b/>
          <w:sz w:val="20"/>
          <w:szCs w:val="20"/>
        </w:rPr>
        <w:t>publikációs</w:t>
      </w:r>
      <w:r w:rsidRPr="00AF4FD6">
        <w:rPr>
          <w:rFonts w:ascii="Times New Roman" w:hAnsi="Times New Roman" w:cs="Times New Roman"/>
          <w:sz w:val="20"/>
          <w:szCs w:val="20"/>
        </w:rPr>
        <w:t xml:space="preserve"> adatai</w:t>
      </w:r>
      <w:r>
        <w:rPr>
          <w:rFonts w:ascii="Times New Roman" w:hAnsi="Times New Roman" w:cs="Times New Roman"/>
          <w:sz w:val="20"/>
          <w:szCs w:val="20"/>
        </w:rPr>
        <w:t>ka</w:t>
      </w:r>
      <w:r w:rsidRPr="00AF4FD6">
        <w:rPr>
          <w:rFonts w:ascii="Times New Roman" w:hAnsi="Times New Roman" w:cs="Times New Roman"/>
          <w:sz w:val="20"/>
          <w:szCs w:val="20"/>
        </w:rPr>
        <w:t>t (</w:t>
      </w:r>
      <w:r>
        <w:rPr>
          <w:rFonts w:ascii="Times New Roman" w:hAnsi="Times New Roman" w:cs="Times New Roman"/>
          <w:sz w:val="20"/>
          <w:szCs w:val="20"/>
        </w:rPr>
        <w:t>csak 2011</w:t>
      </w:r>
      <w:r w:rsidRPr="00AF4FD6">
        <w:rPr>
          <w:rFonts w:ascii="Times New Roman" w:hAnsi="Times New Roman" w:cs="Times New Roman"/>
          <w:sz w:val="20"/>
          <w:szCs w:val="20"/>
        </w:rPr>
        <w:t>-201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AF4FD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1C75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10 pont</w:t>
      </w:r>
      <w:r w:rsidRPr="00691C75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</w:p>
    <w:p w:rsidR="008D42D4" w:rsidRDefault="008D42D4" w:rsidP="008D42D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B51AD">
        <w:rPr>
          <w:rFonts w:ascii="Times New Roman" w:hAnsi="Times New Roman" w:cs="Times New Roman"/>
          <w:sz w:val="20"/>
          <w:szCs w:val="20"/>
        </w:rPr>
        <w:t xml:space="preserve">Csatolják </w:t>
      </w:r>
      <w:r>
        <w:rPr>
          <w:rFonts w:ascii="Times New Roman" w:hAnsi="Times New Roman" w:cs="Times New Roman"/>
          <w:sz w:val="20"/>
          <w:szCs w:val="20"/>
        </w:rPr>
        <w:t xml:space="preserve">(e dokumentumhoz szerkesztve) </w:t>
      </w:r>
      <w:r w:rsidRPr="009B51AD">
        <w:rPr>
          <w:rFonts w:ascii="Times New Roman" w:hAnsi="Times New Roman" w:cs="Times New Roman"/>
          <w:sz w:val="20"/>
          <w:szCs w:val="20"/>
        </w:rPr>
        <w:t>publikációs listáik utolsó 5 év</w:t>
      </w:r>
      <w:r>
        <w:rPr>
          <w:rFonts w:ascii="Times New Roman" w:hAnsi="Times New Roman" w:cs="Times New Roman"/>
          <w:sz w:val="20"/>
          <w:szCs w:val="20"/>
        </w:rPr>
        <w:t xml:space="preserve">ének </w:t>
      </w:r>
      <w:r w:rsidRPr="001B504A">
        <w:rPr>
          <w:rFonts w:ascii="Times New Roman" w:hAnsi="Times New Roman" w:cs="Times New Roman"/>
          <w:b/>
          <w:sz w:val="20"/>
          <w:szCs w:val="20"/>
        </w:rPr>
        <w:t>referált cikkeit</w:t>
      </w:r>
      <w:r>
        <w:rPr>
          <w:rFonts w:ascii="Times New Roman" w:hAnsi="Times New Roman" w:cs="Times New Roman"/>
          <w:sz w:val="20"/>
          <w:szCs w:val="20"/>
        </w:rPr>
        <w:t xml:space="preserve"> (A konferencia kiadványokat nem tekintjük cikknek, ha csak nem referált dolgozatként jelentek meg.)</w:t>
      </w:r>
      <w:r w:rsidRPr="009B51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Ha egy publikációban </w:t>
      </w:r>
      <w:r w:rsidRPr="009B51AD">
        <w:rPr>
          <w:rFonts w:ascii="Times New Roman" w:hAnsi="Times New Roman" w:cs="Times New Roman"/>
          <w:sz w:val="20"/>
          <w:szCs w:val="20"/>
        </w:rPr>
        <w:t xml:space="preserve">a pályázó </w:t>
      </w:r>
      <w:r w:rsidRPr="001B504A">
        <w:rPr>
          <w:rFonts w:ascii="Times New Roman" w:hAnsi="Times New Roman" w:cs="Times New Roman"/>
          <w:b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nem első, se nem levelező-</w:t>
      </w:r>
      <w:r w:rsidRPr="001B504A">
        <w:rPr>
          <w:rFonts w:ascii="Times New Roman" w:hAnsi="Times New Roman" w:cs="Times New Roman"/>
          <w:b/>
          <w:sz w:val="20"/>
          <w:szCs w:val="20"/>
        </w:rPr>
        <w:t>szerző</w:t>
      </w:r>
      <w:r w:rsidRPr="009B51A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akkor </w:t>
      </w:r>
      <w:r w:rsidRPr="009B51AD">
        <w:rPr>
          <w:rFonts w:ascii="Times New Roman" w:hAnsi="Times New Roman" w:cs="Times New Roman"/>
          <w:sz w:val="20"/>
          <w:szCs w:val="20"/>
        </w:rPr>
        <w:t>adja meg egy</w:t>
      </w:r>
      <w:r>
        <w:rPr>
          <w:rFonts w:ascii="Times New Roman" w:hAnsi="Times New Roman" w:cs="Times New Roman"/>
          <w:sz w:val="20"/>
          <w:szCs w:val="20"/>
        </w:rPr>
        <w:t>etlen</w:t>
      </w:r>
      <w:r w:rsidRPr="009B51AD">
        <w:rPr>
          <w:rFonts w:ascii="Times New Roman" w:hAnsi="Times New Roman" w:cs="Times New Roman"/>
          <w:sz w:val="20"/>
          <w:szCs w:val="20"/>
        </w:rPr>
        <w:t xml:space="preserve"> mondat</w:t>
      </w:r>
      <w:r>
        <w:rPr>
          <w:rFonts w:ascii="Times New Roman" w:hAnsi="Times New Roman" w:cs="Times New Roman"/>
          <w:sz w:val="20"/>
          <w:szCs w:val="20"/>
        </w:rPr>
        <w:t>ban</w:t>
      </w:r>
      <w:r w:rsidRPr="009B51AD">
        <w:rPr>
          <w:rFonts w:ascii="Times New Roman" w:hAnsi="Times New Roman" w:cs="Times New Roman"/>
          <w:sz w:val="20"/>
          <w:szCs w:val="20"/>
        </w:rPr>
        <w:t xml:space="preserve"> saját </w:t>
      </w:r>
      <w:r w:rsidRPr="001B504A">
        <w:rPr>
          <w:rFonts w:ascii="Times New Roman" w:hAnsi="Times New Roman" w:cs="Times New Roman"/>
          <w:b/>
          <w:sz w:val="20"/>
          <w:szCs w:val="20"/>
        </w:rPr>
        <w:t xml:space="preserve">tudományos hozzájárulása </w:t>
      </w:r>
      <w:r>
        <w:rPr>
          <w:rFonts w:ascii="Times New Roman" w:hAnsi="Times New Roman" w:cs="Times New Roman"/>
          <w:sz w:val="20"/>
          <w:szCs w:val="20"/>
        </w:rPr>
        <w:t>mibenlétét.</w:t>
      </w:r>
    </w:p>
    <w:p w:rsidR="008D42D4" w:rsidRDefault="008D42D4" w:rsidP="008D42D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2011</w:t>
      </w:r>
      <w:r w:rsidRPr="00AF4FD6">
        <w:rPr>
          <w:rFonts w:ascii="Times New Roman" w:hAnsi="Times New Roman" w:cs="Times New Roman"/>
          <w:sz w:val="20"/>
          <w:szCs w:val="20"/>
        </w:rPr>
        <w:t>-201</w:t>
      </w:r>
      <w:r>
        <w:rPr>
          <w:rFonts w:ascii="Times New Roman" w:hAnsi="Times New Roman" w:cs="Times New Roman"/>
          <w:sz w:val="20"/>
          <w:szCs w:val="20"/>
        </w:rPr>
        <w:t>6-as listák</w:t>
      </w:r>
      <w:r w:rsidRPr="009B51AD">
        <w:rPr>
          <w:rFonts w:ascii="Times New Roman" w:hAnsi="Times New Roman" w:cs="Times New Roman"/>
          <w:sz w:val="20"/>
          <w:szCs w:val="20"/>
        </w:rPr>
        <w:t xml:space="preserve"> fejléc</w:t>
      </w:r>
      <w:r>
        <w:rPr>
          <w:rFonts w:ascii="Times New Roman" w:hAnsi="Times New Roman" w:cs="Times New Roman"/>
          <w:sz w:val="20"/>
          <w:szCs w:val="20"/>
        </w:rPr>
        <w:t>ein</w:t>
      </w:r>
      <w:r w:rsidRPr="009B51AD">
        <w:rPr>
          <w:rFonts w:ascii="Times New Roman" w:hAnsi="Times New Roman" w:cs="Times New Roman"/>
          <w:sz w:val="20"/>
          <w:szCs w:val="20"/>
        </w:rPr>
        <w:t xml:space="preserve"> tüntess</w:t>
      </w:r>
      <w:r>
        <w:rPr>
          <w:rFonts w:ascii="Times New Roman" w:hAnsi="Times New Roman" w:cs="Times New Roman"/>
          <w:sz w:val="20"/>
          <w:szCs w:val="20"/>
        </w:rPr>
        <w:t>ék</w:t>
      </w:r>
      <w:r w:rsidRPr="009B51AD">
        <w:rPr>
          <w:rFonts w:ascii="Times New Roman" w:hAnsi="Times New Roman" w:cs="Times New Roman"/>
          <w:sz w:val="20"/>
          <w:szCs w:val="20"/>
        </w:rPr>
        <w:t xml:space="preserve"> fel az MTMT alapján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B51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az ezen időszakra eső </w:t>
      </w:r>
    </w:p>
    <w:p w:rsidR="008D42D4" w:rsidRDefault="008D42D4" w:rsidP="008D42D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B51AD">
        <w:rPr>
          <w:rFonts w:ascii="Times New Roman" w:hAnsi="Times New Roman" w:cs="Times New Roman"/>
          <w:sz w:val="20"/>
          <w:szCs w:val="20"/>
        </w:rPr>
        <w:t>publikációk számát (</w:t>
      </w:r>
      <w:proofErr w:type="gramStart"/>
      <w:r w:rsidRPr="009B51AD">
        <w:rPr>
          <w:rFonts w:ascii="Times New Roman" w:hAnsi="Times New Roman" w:cs="Times New Roman"/>
          <w:i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2011</w:t>
      </w:r>
      <w:r w:rsidRPr="009B51AD">
        <w:rPr>
          <w:rFonts w:ascii="Times New Roman" w:hAnsi="Times New Roman" w:cs="Times New Roman"/>
          <w:sz w:val="20"/>
          <w:szCs w:val="20"/>
          <w:vertAlign w:val="superscript"/>
        </w:rPr>
        <w:t>-201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51AD">
        <w:rPr>
          <w:rFonts w:ascii="Times New Roman" w:hAnsi="Times New Roman" w:cs="Times New Roman"/>
          <w:sz w:val="20"/>
          <w:szCs w:val="20"/>
        </w:rPr>
        <w:t>= )</w:t>
      </w:r>
      <w:proofErr w:type="gramEnd"/>
      <w:r w:rsidRPr="009B51AD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D42D4" w:rsidRDefault="008D42D4" w:rsidP="008D42D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B51AD">
        <w:rPr>
          <w:rFonts w:ascii="Times New Roman" w:hAnsi="Times New Roman" w:cs="Times New Roman"/>
          <w:sz w:val="20"/>
          <w:szCs w:val="20"/>
        </w:rPr>
        <w:t>összesített IF értékét (Σ</w:t>
      </w:r>
      <w:proofErr w:type="gramStart"/>
      <w:r w:rsidRPr="009B51AD">
        <w:rPr>
          <w:rFonts w:ascii="Times New Roman" w:hAnsi="Times New Roman" w:cs="Times New Roman"/>
          <w:i/>
          <w:sz w:val="20"/>
          <w:szCs w:val="20"/>
        </w:rPr>
        <w:t>IF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2011</w:t>
      </w:r>
      <w:r w:rsidRPr="009B51AD">
        <w:rPr>
          <w:rFonts w:ascii="Times New Roman" w:hAnsi="Times New Roman" w:cs="Times New Roman"/>
          <w:sz w:val="20"/>
          <w:szCs w:val="20"/>
          <w:vertAlign w:val="superscript"/>
        </w:rPr>
        <w:t>-201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51AD">
        <w:rPr>
          <w:rFonts w:ascii="Times New Roman" w:hAnsi="Times New Roman" w:cs="Times New Roman"/>
          <w:sz w:val="20"/>
          <w:szCs w:val="20"/>
        </w:rPr>
        <w:t>= )</w:t>
      </w:r>
      <w:proofErr w:type="gramEnd"/>
      <w:r w:rsidRPr="009B51AD">
        <w:rPr>
          <w:rFonts w:ascii="Times New Roman" w:hAnsi="Times New Roman" w:cs="Times New Roman"/>
          <w:sz w:val="20"/>
          <w:szCs w:val="20"/>
        </w:rPr>
        <w:t xml:space="preserve"> és </w:t>
      </w:r>
    </w:p>
    <w:p w:rsidR="008D42D4" w:rsidRPr="009B51AD" w:rsidRDefault="008D42D4" w:rsidP="008D42D4">
      <w:pPr>
        <w:pStyle w:val="Listaszerbekezds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B51AD">
        <w:rPr>
          <w:rFonts w:ascii="Times New Roman" w:hAnsi="Times New Roman" w:cs="Times New Roman"/>
          <w:sz w:val="20"/>
          <w:szCs w:val="20"/>
        </w:rPr>
        <w:t xml:space="preserve">az ezekre kapott független hivatkozások </w:t>
      </w:r>
      <w:r>
        <w:rPr>
          <w:rFonts w:ascii="Times New Roman" w:hAnsi="Times New Roman" w:cs="Times New Roman"/>
          <w:sz w:val="20"/>
          <w:szCs w:val="20"/>
        </w:rPr>
        <w:t>(Cit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2011</w:t>
      </w:r>
      <w:r w:rsidRPr="009B51AD">
        <w:rPr>
          <w:rFonts w:ascii="Times New Roman" w:hAnsi="Times New Roman" w:cs="Times New Roman"/>
          <w:sz w:val="20"/>
          <w:szCs w:val="20"/>
          <w:vertAlign w:val="superscript"/>
        </w:rPr>
        <w:t>-201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=) </w:t>
      </w:r>
      <w:r w:rsidRPr="009B51AD">
        <w:rPr>
          <w:rFonts w:ascii="Times New Roman" w:hAnsi="Times New Roman" w:cs="Times New Roman"/>
          <w:sz w:val="20"/>
          <w:szCs w:val="20"/>
        </w:rPr>
        <w:t>számát.</w:t>
      </w:r>
    </w:p>
    <w:p w:rsidR="008D42D4" w:rsidRPr="00193232" w:rsidRDefault="008D42D4" w:rsidP="008D42D4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Sorolja fel a legfontosabb </w:t>
      </w:r>
      <w:r w:rsidRPr="00193232">
        <w:rPr>
          <w:rFonts w:ascii="Times New Roman" w:eastAsia="Times New Roman" w:hAnsi="Times New Roman" w:cs="Times New Roman"/>
          <w:sz w:val="20"/>
          <w:szCs w:val="20"/>
          <w:lang w:eastAsia="hu-HU"/>
        </w:rPr>
        <w:t>szakmai konferenciá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kat, ahol </w:t>
      </w:r>
      <w:r w:rsidRPr="002E43F4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szóban előadott</w:t>
      </w:r>
      <w:r w:rsidRPr="001932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/ </w:t>
      </w:r>
      <w:r w:rsidRPr="002E43F4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meghívott résztvevő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volt</w:t>
      </w:r>
      <w:r w:rsidRPr="001932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elmúlt 5 évben?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(max.10 tételt) </w:t>
      </w:r>
      <w:r w:rsidRPr="00691C7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hu-HU"/>
        </w:rPr>
        <w:t>5 pont</w:t>
      </w:r>
      <w:r w:rsidRPr="00691C75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.</w:t>
      </w:r>
    </w:p>
    <w:p w:rsidR="008D42D4" w:rsidRPr="00691C75" w:rsidRDefault="008D42D4" w:rsidP="008D42D4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93232">
        <w:rPr>
          <w:rFonts w:ascii="Times New Roman" w:eastAsia="Times New Roman" w:hAnsi="Times New Roman" w:cs="Times New Roman"/>
          <w:sz w:val="20"/>
          <w:szCs w:val="20"/>
          <w:lang w:eastAsia="hu-HU"/>
        </w:rPr>
        <w:t>M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ely</w:t>
      </w:r>
      <w:r w:rsidRPr="001932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fehérjetudományi </w:t>
      </w:r>
      <w:r w:rsidRPr="00193232">
        <w:rPr>
          <w:rFonts w:ascii="Times New Roman" w:eastAsia="Times New Roman" w:hAnsi="Times New Roman" w:cs="Times New Roman"/>
          <w:sz w:val="20"/>
          <w:szCs w:val="20"/>
          <w:lang w:eastAsia="hu-HU"/>
        </w:rPr>
        <w:t>csoportosulás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/</w:t>
      </w:r>
      <w:r w:rsidRPr="001932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rendezvényén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/ szervezet hivatalos / delegált tagja, vezetője, rendszeres résztvevője? (max.10 tételt) </w:t>
      </w:r>
      <w:r w:rsidRPr="00691C7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hu-HU"/>
        </w:rPr>
        <w:t>5 pont</w:t>
      </w:r>
      <w:r w:rsidRPr="00691C75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.</w:t>
      </w:r>
    </w:p>
    <w:p w:rsidR="008D42D4" w:rsidRPr="00691C75" w:rsidRDefault="008D42D4" w:rsidP="008D42D4">
      <w:pPr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kooperáló partnerek mindegyike i</w:t>
      </w:r>
      <w:r w:rsidRPr="00AF4FD6">
        <w:rPr>
          <w:rFonts w:ascii="Times New Roman" w:hAnsi="Times New Roman" w:cs="Times New Roman"/>
          <w:sz w:val="20"/>
          <w:szCs w:val="20"/>
        </w:rPr>
        <w:t xml:space="preserve">smertesse azt a </w:t>
      </w:r>
      <w:r w:rsidRPr="00AF4FD6">
        <w:rPr>
          <w:rFonts w:ascii="Times New Roman" w:hAnsi="Times New Roman" w:cs="Times New Roman"/>
          <w:b/>
          <w:sz w:val="20"/>
          <w:szCs w:val="20"/>
        </w:rPr>
        <w:t xml:space="preserve">saját </w:t>
      </w:r>
      <w:r w:rsidRPr="00AF4FD6">
        <w:rPr>
          <w:rFonts w:ascii="Times New Roman" w:hAnsi="Times New Roman" w:cs="Times New Roman"/>
          <w:sz w:val="20"/>
          <w:szCs w:val="20"/>
        </w:rPr>
        <w:t xml:space="preserve">tudományos kutatását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AF4FD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 w:rsidRPr="00AF4FD6">
        <w:rPr>
          <w:rFonts w:ascii="Times New Roman" w:hAnsi="Times New Roman" w:cs="Times New Roman"/>
          <w:sz w:val="20"/>
          <w:szCs w:val="20"/>
        </w:rPr>
        <w:t>annak finanszírozási hátteré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AF4FD6">
        <w:rPr>
          <w:rFonts w:ascii="Times New Roman" w:hAnsi="Times New Roman" w:cs="Times New Roman"/>
          <w:sz w:val="20"/>
          <w:szCs w:val="20"/>
        </w:rPr>
        <w:t xml:space="preserve">, - amely kapcsán a jelen együttműködést tervezik. </w:t>
      </w: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max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. 200 </w:t>
      </w:r>
      <w:r w:rsidRPr="00AF4FD6">
        <w:rPr>
          <w:rFonts w:ascii="Times New Roman" w:hAnsi="Times New Roman" w:cs="Times New Roman"/>
          <w:i/>
          <w:iCs/>
          <w:sz w:val="20"/>
          <w:szCs w:val="20"/>
        </w:rPr>
        <w:t>szó</w:t>
      </w:r>
      <w:r>
        <w:rPr>
          <w:rFonts w:ascii="Times New Roman" w:hAnsi="Times New Roman" w:cs="Times New Roman"/>
          <w:i/>
          <w:iCs/>
          <w:sz w:val="20"/>
          <w:szCs w:val="20"/>
        </w:rPr>
        <w:t>/partner</w:t>
      </w:r>
      <w:r w:rsidRPr="00AF4FD6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691C75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10 pont</w:t>
      </w:r>
      <w:r w:rsidRPr="00691C75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</w:p>
    <w:p w:rsidR="008D42D4" w:rsidRPr="00691C75" w:rsidRDefault="008D42D4" w:rsidP="008D42D4">
      <w:pPr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Fejtsék</w:t>
      </w:r>
      <w:r w:rsidRPr="00AF4FD6">
        <w:rPr>
          <w:rFonts w:ascii="Times New Roman" w:hAnsi="Times New Roman" w:cs="Times New Roman"/>
          <w:sz w:val="20"/>
          <w:szCs w:val="20"/>
        </w:rPr>
        <w:t xml:space="preserve"> ki</w:t>
      </w:r>
      <w:r>
        <w:rPr>
          <w:rFonts w:ascii="Times New Roman" w:hAnsi="Times New Roman" w:cs="Times New Roman"/>
          <w:sz w:val="20"/>
          <w:szCs w:val="20"/>
        </w:rPr>
        <w:t xml:space="preserve"> pontosan,</w:t>
      </w:r>
      <w:r w:rsidRPr="00AF4FD6">
        <w:rPr>
          <w:rFonts w:ascii="Times New Roman" w:hAnsi="Times New Roman" w:cs="Times New Roman"/>
          <w:sz w:val="20"/>
          <w:szCs w:val="20"/>
        </w:rPr>
        <w:t xml:space="preserve"> hogy a tervezett </w:t>
      </w:r>
      <w:r>
        <w:rPr>
          <w:rFonts w:ascii="Times New Roman" w:hAnsi="Times New Roman" w:cs="Times New Roman"/>
          <w:sz w:val="20"/>
          <w:szCs w:val="20"/>
        </w:rPr>
        <w:t xml:space="preserve">kutatási </w:t>
      </w:r>
      <w:r w:rsidRPr="00AF4FD6">
        <w:rPr>
          <w:rFonts w:ascii="Times New Roman" w:hAnsi="Times New Roman" w:cs="Times New Roman"/>
          <w:sz w:val="20"/>
          <w:szCs w:val="20"/>
        </w:rPr>
        <w:t xml:space="preserve">együttműködés hogyan kapcsolódik az alább megadott </w:t>
      </w:r>
      <w:proofErr w:type="spellStart"/>
      <w:r w:rsidRPr="00AF4FD6">
        <w:rPr>
          <w:rFonts w:ascii="Times New Roman" w:hAnsi="Times New Roman" w:cs="Times New Roman"/>
          <w:sz w:val="20"/>
          <w:szCs w:val="20"/>
        </w:rPr>
        <w:t>MedinProt</w:t>
      </w:r>
      <w:proofErr w:type="spellEnd"/>
      <w:r w:rsidRPr="00AF4FD6">
        <w:rPr>
          <w:rFonts w:ascii="Times New Roman" w:hAnsi="Times New Roman" w:cs="Times New Roman"/>
          <w:sz w:val="20"/>
          <w:szCs w:val="20"/>
        </w:rPr>
        <w:t xml:space="preserve"> </w:t>
      </w:r>
      <w:r w:rsidRPr="00AF4FD6">
        <w:rPr>
          <w:rFonts w:ascii="Times New Roman" w:hAnsi="Times New Roman" w:cs="Times New Roman"/>
          <w:b/>
          <w:sz w:val="20"/>
          <w:szCs w:val="20"/>
        </w:rPr>
        <w:t>fókuszpont</w:t>
      </w:r>
      <w:r>
        <w:rPr>
          <w:rFonts w:ascii="Times New Roman" w:hAnsi="Times New Roman" w:cs="Times New Roman"/>
          <w:b/>
          <w:sz w:val="20"/>
          <w:szCs w:val="20"/>
        </w:rPr>
        <w:t xml:space="preserve">ok </w:t>
      </w:r>
      <w:r>
        <w:rPr>
          <w:rFonts w:ascii="Times New Roman" w:hAnsi="Times New Roman" w:cs="Times New Roman"/>
          <w:sz w:val="20"/>
          <w:szCs w:val="20"/>
        </w:rPr>
        <w:t>legalább egyikéhez</w:t>
      </w:r>
      <w:r w:rsidRPr="00AF4FD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max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. 300 </w:t>
      </w:r>
      <w:r w:rsidRPr="00AF4FD6">
        <w:rPr>
          <w:rFonts w:ascii="Times New Roman" w:hAnsi="Times New Roman" w:cs="Times New Roman"/>
          <w:i/>
          <w:iCs/>
          <w:sz w:val="20"/>
          <w:szCs w:val="20"/>
        </w:rPr>
        <w:t xml:space="preserve">szó) </w:t>
      </w:r>
      <w:r w:rsidRPr="00691C75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10 pont</w:t>
      </w:r>
      <w:r w:rsidRPr="00691C75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</w:p>
    <w:p w:rsidR="008D42D4" w:rsidRPr="0098393D" w:rsidRDefault="008D42D4" w:rsidP="008D42D4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Ismertessék</w:t>
      </w:r>
      <w:r w:rsidRPr="00AF4FD6">
        <w:rPr>
          <w:rFonts w:ascii="Times New Roman" w:hAnsi="Times New Roman" w:cs="Times New Roman"/>
          <w:sz w:val="20"/>
          <w:szCs w:val="20"/>
        </w:rPr>
        <w:t xml:space="preserve"> </w:t>
      </w:r>
      <w:r w:rsidRPr="00AF4FD6">
        <w:rPr>
          <w:rFonts w:ascii="Times New Roman" w:hAnsi="Times New Roman" w:cs="Times New Roman"/>
          <w:b/>
          <w:sz w:val="20"/>
          <w:szCs w:val="20"/>
        </w:rPr>
        <w:t>közérthetően</w:t>
      </w:r>
      <w:r w:rsidRPr="00AF4FD6">
        <w:rPr>
          <w:rFonts w:ascii="Times New Roman" w:hAnsi="Times New Roman" w:cs="Times New Roman"/>
          <w:sz w:val="20"/>
          <w:szCs w:val="20"/>
        </w:rPr>
        <w:t xml:space="preserve"> szinergia programj</w:t>
      </w:r>
      <w:r>
        <w:rPr>
          <w:rFonts w:ascii="Times New Roman" w:hAnsi="Times New Roman" w:cs="Times New Roman"/>
          <w:sz w:val="20"/>
          <w:szCs w:val="20"/>
        </w:rPr>
        <w:t>uk</w:t>
      </w:r>
      <w:r w:rsidRPr="00AF4FD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mibenlétét, a kooperációjukban rejlő újszerű lehetőséget, közös munkájuk </w:t>
      </w:r>
      <w:r w:rsidRPr="00AF4FD6">
        <w:rPr>
          <w:rFonts w:ascii="Times New Roman" w:hAnsi="Times New Roman" w:cs="Times New Roman"/>
          <w:sz w:val="20"/>
          <w:szCs w:val="20"/>
        </w:rPr>
        <w:t xml:space="preserve">lényegét </w:t>
      </w:r>
      <w:r w:rsidRPr="00AF4FD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AF4FD6">
        <w:rPr>
          <w:rFonts w:ascii="Times New Roman" w:hAnsi="Times New Roman" w:cs="Times New Roman"/>
          <w:i/>
          <w:iCs/>
          <w:sz w:val="20"/>
          <w:szCs w:val="20"/>
        </w:rPr>
        <w:t>max</w:t>
      </w:r>
      <w:proofErr w:type="spellEnd"/>
      <w:r w:rsidRPr="00AF4FD6">
        <w:rPr>
          <w:rFonts w:ascii="Times New Roman" w:hAnsi="Times New Roman" w:cs="Times New Roman"/>
          <w:i/>
          <w:iCs/>
          <w:sz w:val="20"/>
          <w:szCs w:val="20"/>
        </w:rPr>
        <w:t>. 3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00 szó) </w:t>
      </w:r>
      <w:r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15</w:t>
      </w:r>
      <w:r w:rsidRPr="00691C75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pont</w:t>
      </w:r>
      <w:r w:rsidRPr="00AF4FD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8D42D4" w:rsidRPr="0098393D" w:rsidRDefault="008D42D4" w:rsidP="008D42D4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8393D">
        <w:rPr>
          <w:rFonts w:ascii="Times New Roman" w:hAnsi="Times New Roman" w:cs="Times New Roman"/>
          <w:iCs/>
          <w:sz w:val="20"/>
          <w:szCs w:val="20"/>
        </w:rPr>
        <w:t xml:space="preserve">Készítsenek </w:t>
      </w:r>
      <w:proofErr w:type="spellStart"/>
      <w:r w:rsidRPr="0098393D">
        <w:rPr>
          <w:rFonts w:ascii="Times New Roman" w:hAnsi="Times New Roman" w:cs="Times New Roman"/>
          <w:iCs/>
          <w:sz w:val="20"/>
          <w:szCs w:val="20"/>
        </w:rPr>
        <w:t>szinergizmuskról</w:t>
      </w:r>
      <w:proofErr w:type="spellEnd"/>
      <w:r w:rsidRPr="0098393D">
        <w:rPr>
          <w:rFonts w:ascii="Times New Roman" w:hAnsi="Times New Roman" w:cs="Times New Roman"/>
          <w:iCs/>
          <w:sz w:val="20"/>
          <w:szCs w:val="20"/>
        </w:rPr>
        <w:t xml:space="preserve">, azt híven kifejező grafikus </w:t>
      </w:r>
      <w:proofErr w:type="spellStart"/>
      <w:r w:rsidRPr="0098393D">
        <w:rPr>
          <w:rFonts w:ascii="Times New Roman" w:hAnsi="Times New Roman" w:cs="Times New Roman"/>
          <w:iCs/>
          <w:sz w:val="20"/>
          <w:szCs w:val="20"/>
        </w:rPr>
        <w:t>absztraktot</w:t>
      </w:r>
      <w:proofErr w:type="spellEnd"/>
      <w:r w:rsidRPr="0098393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8393D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98393D">
        <w:rPr>
          <w:rFonts w:ascii="Times New Roman" w:hAnsi="Times New Roman" w:cs="Times New Roman"/>
          <w:i/>
          <w:iCs/>
          <w:sz w:val="20"/>
          <w:szCs w:val="20"/>
        </w:rPr>
        <w:t>max</w:t>
      </w:r>
      <w:proofErr w:type="spellEnd"/>
      <w:r w:rsidRPr="0098393D">
        <w:rPr>
          <w:rFonts w:ascii="Times New Roman" w:hAnsi="Times New Roman" w:cs="Times New Roman"/>
          <w:i/>
          <w:iCs/>
          <w:sz w:val="20"/>
          <w:szCs w:val="20"/>
        </w:rPr>
        <w:t xml:space="preserve">. méret 15x15cm) </w:t>
      </w:r>
      <w:r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5</w:t>
      </w:r>
      <w:r w:rsidRPr="0098393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pont</w:t>
      </w:r>
      <w:r w:rsidRPr="0098393D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8D42D4" w:rsidRDefault="008D42D4" w:rsidP="008D42D4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Adják</w:t>
      </w:r>
      <w:r w:rsidRPr="00AF4FD6">
        <w:rPr>
          <w:rFonts w:ascii="Times New Roman" w:hAnsi="Times New Roman" w:cs="Times New Roman"/>
          <w:sz w:val="20"/>
          <w:szCs w:val="20"/>
        </w:rPr>
        <w:t xml:space="preserve"> meg </w:t>
      </w:r>
      <w:r>
        <w:rPr>
          <w:rFonts w:ascii="Times New Roman" w:hAnsi="Times New Roman" w:cs="Times New Roman"/>
          <w:sz w:val="20"/>
          <w:szCs w:val="20"/>
        </w:rPr>
        <w:t>féléves</w:t>
      </w:r>
      <w:r w:rsidRPr="00AF4FD6">
        <w:rPr>
          <w:rFonts w:ascii="Times New Roman" w:hAnsi="Times New Roman" w:cs="Times New Roman"/>
          <w:sz w:val="20"/>
          <w:szCs w:val="20"/>
        </w:rPr>
        <w:t xml:space="preserve"> </w:t>
      </w:r>
      <w:r w:rsidRPr="00AF4FD6">
        <w:rPr>
          <w:rFonts w:ascii="Times New Roman" w:hAnsi="Times New Roman" w:cs="Times New Roman"/>
          <w:b/>
          <w:sz w:val="20"/>
          <w:szCs w:val="20"/>
        </w:rPr>
        <w:t>bontásban</w:t>
      </w:r>
      <w:r w:rsidRPr="00AF4FD6">
        <w:rPr>
          <w:rFonts w:ascii="Times New Roman" w:hAnsi="Times New Roman" w:cs="Times New Roman"/>
          <w:sz w:val="20"/>
          <w:szCs w:val="20"/>
        </w:rPr>
        <w:t xml:space="preserve"> együttműködésük </w:t>
      </w:r>
      <w:r>
        <w:rPr>
          <w:rFonts w:ascii="Times New Roman" w:hAnsi="Times New Roman" w:cs="Times New Roman"/>
          <w:sz w:val="20"/>
          <w:szCs w:val="20"/>
        </w:rPr>
        <w:t xml:space="preserve">tervezett, </w:t>
      </w:r>
      <w:r w:rsidRPr="00AF4FD6">
        <w:rPr>
          <w:rFonts w:ascii="Times New Roman" w:hAnsi="Times New Roman" w:cs="Times New Roman"/>
          <w:sz w:val="20"/>
          <w:szCs w:val="20"/>
        </w:rPr>
        <w:t>mérhető és objektív (rész</w:t>
      </w:r>
      <w:proofErr w:type="gramStart"/>
      <w:r w:rsidRPr="00AF4FD6">
        <w:rPr>
          <w:rFonts w:ascii="Times New Roman" w:hAnsi="Times New Roman" w:cs="Times New Roman"/>
          <w:sz w:val="20"/>
          <w:szCs w:val="20"/>
        </w:rPr>
        <w:t>)eredményei</w:t>
      </w:r>
      <w:r>
        <w:rPr>
          <w:rFonts w:ascii="Times New Roman" w:hAnsi="Times New Roman" w:cs="Times New Roman"/>
          <w:sz w:val="20"/>
          <w:szCs w:val="20"/>
        </w:rPr>
        <w:t>ke</w:t>
      </w:r>
      <w:r w:rsidRPr="00AF4FD6">
        <w:rPr>
          <w:rFonts w:ascii="Times New Roman" w:hAnsi="Times New Roman" w:cs="Times New Roman"/>
          <w:sz w:val="20"/>
          <w:szCs w:val="20"/>
        </w:rPr>
        <w:t>t</w:t>
      </w:r>
      <w:proofErr w:type="gramEnd"/>
      <w:r w:rsidRPr="00AF4FD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max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. 200 </w:t>
      </w:r>
      <w:r w:rsidRPr="00AF4FD6">
        <w:rPr>
          <w:rFonts w:ascii="Times New Roman" w:hAnsi="Times New Roman" w:cs="Times New Roman"/>
          <w:i/>
          <w:iCs/>
          <w:sz w:val="20"/>
          <w:szCs w:val="20"/>
        </w:rPr>
        <w:t>szó</w:t>
      </w:r>
      <w:r>
        <w:rPr>
          <w:rFonts w:ascii="Times New Roman" w:hAnsi="Times New Roman" w:cs="Times New Roman"/>
          <w:i/>
          <w:iCs/>
          <w:sz w:val="20"/>
          <w:szCs w:val="20"/>
        </w:rPr>
        <w:t>/félév</w:t>
      </w:r>
      <w:r w:rsidRPr="00AF4FD6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691C75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10 pont</w:t>
      </w:r>
      <w:r w:rsidRPr="00AF4FD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8D42D4" w:rsidRPr="00317C32" w:rsidRDefault="008D42D4" w:rsidP="008D42D4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17C32">
        <w:rPr>
          <w:rFonts w:ascii="Times New Roman" w:hAnsi="Times New Roman" w:cs="Times New Roman"/>
          <w:iCs/>
          <w:sz w:val="20"/>
          <w:szCs w:val="20"/>
        </w:rPr>
        <w:t xml:space="preserve">Adják meg, hogy partnerével a futamidő alatt, mikor és </w:t>
      </w:r>
      <w:r>
        <w:rPr>
          <w:rFonts w:ascii="Times New Roman" w:hAnsi="Times New Roman" w:cs="Times New Roman"/>
          <w:iCs/>
          <w:sz w:val="20"/>
          <w:szCs w:val="20"/>
        </w:rPr>
        <w:t xml:space="preserve">mely hazai vagy külföldi szakmai fórumon </w:t>
      </w:r>
      <w:r w:rsidRPr="00317C32">
        <w:rPr>
          <w:rFonts w:ascii="Times New Roman" w:hAnsi="Times New Roman" w:cs="Times New Roman"/>
          <w:iCs/>
          <w:sz w:val="20"/>
          <w:szCs w:val="20"/>
        </w:rPr>
        <w:t xml:space="preserve">fognak </w:t>
      </w:r>
      <w:r w:rsidRPr="00317C32">
        <w:rPr>
          <w:rFonts w:ascii="Times New Roman" w:hAnsi="Times New Roman" w:cs="Times New Roman"/>
          <w:b/>
          <w:iCs/>
          <w:sz w:val="20"/>
          <w:szCs w:val="20"/>
        </w:rPr>
        <w:t>közösen pályázatot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317C32">
        <w:rPr>
          <w:rFonts w:ascii="Times New Roman" w:hAnsi="Times New Roman" w:cs="Times New Roman"/>
          <w:i/>
          <w:iCs/>
          <w:sz w:val="20"/>
          <w:szCs w:val="20"/>
        </w:rPr>
        <w:t>benyújtani</w:t>
      </w:r>
      <w:r w:rsidRPr="00317C32">
        <w:rPr>
          <w:rFonts w:ascii="Times New Roman" w:hAnsi="Times New Roman" w:cs="Times New Roman"/>
          <w:iCs/>
          <w:sz w:val="20"/>
          <w:szCs w:val="20"/>
        </w:rPr>
        <w:t>.</w:t>
      </w:r>
      <w:r w:rsidRPr="00317C32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spellStart"/>
      <w:r w:rsidRPr="00317C32">
        <w:rPr>
          <w:rFonts w:ascii="Times New Roman" w:hAnsi="Times New Roman" w:cs="Times New Roman"/>
          <w:i/>
          <w:iCs/>
          <w:sz w:val="20"/>
          <w:szCs w:val="20"/>
        </w:rPr>
        <w:t>max</w:t>
      </w:r>
      <w:proofErr w:type="spellEnd"/>
      <w:r w:rsidRPr="00317C32">
        <w:rPr>
          <w:rFonts w:ascii="Times New Roman" w:hAnsi="Times New Roman" w:cs="Times New Roman"/>
          <w:i/>
          <w:iCs/>
          <w:sz w:val="20"/>
          <w:szCs w:val="20"/>
        </w:rPr>
        <w:t>. 200 szó)</w:t>
      </w:r>
      <w:r w:rsidRPr="00317C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317C3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10 pont</w:t>
      </w:r>
    </w:p>
    <w:p w:rsidR="008D42D4" w:rsidRPr="00AF4FD6" w:rsidRDefault="008D42D4" w:rsidP="008D42D4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résztvevők mindegyike adja </w:t>
      </w:r>
      <w:r w:rsidRPr="00AF4FD6">
        <w:rPr>
          <w:rFonts w:ascii="Times New Roman" w:hAnsi="Times New Roman" w:cs="Times New Roman"/>
          <w:sz w:val="20"/>
          <w:szCs w:val="20"/>
        </w:rPr>
        <w:t xml:space="preserve">meg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AF4FD6">
        <w:rPr>
          <w:rFonts w:ascii="Times New Roman" w:hAnsi="Times New Roman" w:cs="Times New Roman"/>
          <w:sz w:val="20"/>
          <w:szCs w:val="20"/>
        </w:rPr>
        <w:t>közalkalmazotti alap</w:t>
      </w:r>
      <w:r>
        <w:rPr>
          <w:rFonts w:ascii="Times New Roman" w:hAnsi="Times New Roman" w:cs="Times New Roman"/>
          <w:sz w:val="20"/>
          <w:szCs w:val="20"/>
        </w:rPr>
        <w:t>munkabérük</w:t>
      </w:r>
      <w:r w:rsidRPr="00AF4FD6">
        <w:rPr>
          <w:rFonts w:ascii="Times New Roman" w:hAnsi="Times New Roman" w:cs="Times New Roman"/>
          <w:sz w:val="20"/>
          <w:szCs w:val="20"/>
        </w:rPr>
        <w:t xml:space="preserve"> arányában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AF4FD6">
        <w:rPr>
          <w:rFonts w:ascii="Times New Roman" w:hAnsi="Times New Roman" w:cs="Times New Roman"/>
          <w:sz w:val="20"/>
          <w:szCs w:val="20"/>
        </w:rPr>
        <w:t>az előbbi pon</w:t>
      </w:r>
      <w:r>
        <w:rPr>
          <w:rFonts w:ascii="Times New Roman" w:hAnsi="Times New Roman" w:cs="Times New Roman"/>
          <w:sz w:val="20"/>
          <w:szCs w:val="20"/>
        </w:rPr>
        <w:t>tban leírt vállalásuk</w:t>
      </w:r>
      <w:r w:rsidRPr="00AF4FD6">
        <w:rPr>
          <w:rFonts w:ascii="Times New Roman" w:hAnsi="Times New Roman" w:cs="Times New Roman"/>
          <w:sz w:val="20"/>
          <w:szCs w:val="20"/>
        </w:rPr>
        <w:t xml:space="preserve"> fényében,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AF4FD6">
        <w:rPr>
          <w:rFonts w:ascii="Times New Roman" w:hAnsi="Times New Roman" w:cs="Times New Roman"/>
          <w:sz w:val="20"/>
          <w:szCs w:val="20"/>
        </w:rPr>
        <w:t xml:space="preserve">a kért </w:t>
      </w:r>
      <w:r w:rsidRPr="00AF4FD6">
        <w:rPr>
          <w:rFonts w:ascii="Times New Roman" w:hAnsi="Times New Roman" w:cs="Times New Roman"/>
          <w:b/>
          <w:sz w:val="20"/>
          <w:szCs w:val="20"/>
        </w:rPr>
        <w:t>(fizetés</w:t>
      </w:r>
      <w:proofErr w:type="gramStart"/>
      <w:r w:rsidRPr="00AF4FD6">
        <w:rPr>
          <w:rFonts w:ascii="Times New Roman" w:hAnsi="Times New Roman" w:cs="Times New Roman"/>
          <w:b/>
          <w:sz w:val="20"/>
          <w:szCs w:val="20"/>
        </w:rPr>
        <w:t>)támogatás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nagyságrendjét: </w:t>
      </w:r>
      <w:r w:rsidRPr="00AF4FD6">
        <w:rPr>
          <w:rFonts w:ascii="Times New Roman" w:hAnsi="Times New Roman" w:cs="Times New Roman"/>
          <w:sz w:val="20"/>
          <w:szCs w:val="20"/>
        </w:rPr>
        <w:t>33%, 50%</w:t>
      </w:r>
      <w:r>
        <w:rPr>
          <w:rFonts w:ascii="Times New Roman" w:hAnsi="Times New Roman" w:cs="Times New Roman"/>
          <w:sz w:val="20"/>
          <w:szCs w:val="20"/>
        </w:rPr>
        <w:t xml:space="preserve"> vagy</w:t>
      </w:r>
      <w:r w:rsidRPr="00AF4FD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66% (</w:t>
      </w:r>
      <w:proofErr w:type="spellStart"/>
      <w:r>
        <w:rPr>
          <w:rFonts w:ascii="Times New Roman" w:hAnsi="Times New Roman" w:cs="Times New Roman"/>
          <w:sz w:val="20"/>
          <w:szCs w:val="20"/>
        </w:rPr>
        <w:t>memo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A 66%-os ráfordítás azt jelenti, hogy az illető a hivatalos munkaidején túl legalább napi 4 órát aktívan dolgozik jelen vállalása sikerén.) </w:t>
      </w:r>
    </w:p>
    <w:p w:rsidR="008D42D4" w:rsidRPr="00904A7D" w:rsidRDefault="008D42D4" w:rsidP="008D42D4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Adják</w:t>
      </w:r>
      <w:r w:rsidRPr="00AF4FD6">
        <w:rPr>
          <w:rFonts w:ascii="Times New Roman" w:hAnsi="Times New Roman" w:cs="Times New Roman"/>
          <w:sz w:val="20"/>
          <w:szCs w:val="20"/>
        </w:rPr>
        <w:t xml:space="preserve"> meg az </w:t>
      </w:r>
      <w:r w:rsidRPr="00193232">
        <w:rPr>
          <w:rFonts w:ascii="Times New Roman" w:hAnsi="Times New Roman" w:cs="Times New Roman"/>
          <w:sz w:val="20"/>
          <w:szCs w:val="20"/>
        </w:rPr>
        <w:t xml:space="preserve">együttműködés tervezett </w:t>
      </w:r>
      <w:r w:rsidRPr="00193232">
        <w:rPr>
          <w:rFonts w:ascii="Times New Roman" w:hAnsi="Times New Roman" w:cs="Times New Roman"/>
          <w:b/>
          <w:sz w:val="20"/>
          <w:szCs w:val="20"/>
        </w:rPr>
        <w:t>időtartam</w:t>
      </w:r>
      <w:r w:rsidRPr="00193232">
        <w:rPr>
          <w:rFonts w:ascii="Times New Roman" w:hAnsi="Times New Roman" w:cs="Times New Roman"/>
          <w:sz w:val="20"/>
          <w:szCs w:val="20"/>
        </w:rPr>
        <w:t>át hónapokban kifejezve (</w:t>
      </w:r>
      <w:proofErr w:type="spellStart"/>
      <w:r w:rsidRPr="00193232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Pr="00193232">
        <w:rPr>
          <w:rFonts w:ascii="Times New Roman" w:hAnsi="Times New Roman" w:cs="Times New Roman"/>
          <w:sz w:val="20"/>
          <w:szCs w:val="20"/>
        </w:rPr>
        <w:t>. 12.).</w:t>
      </w:r>
    </w:p>
    <w:p w:rsidR="008D42D4" w:rsidRPr="00F457B2" w:rsidRDefault="008D42D4" w:rsidP="008D42D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457B2">
        <w:rPr>
          <w:rFonts w:ascii="Times New Roman" w:hAnsi="Times New Roman" w:cs="Times New Roman"/>
          <w:b/>
          <w:sz w:val="20"/>
          <w:szCs w:val="20"/>
        </w:rPr>
        <w:t>melléklet</w:t>
      </w:r>
      <w:proofErr w:type="gramEnd"/>
      <w:r w:rsidRPr="00F457B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F457B2"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proofErr w:type="spellStart"/>
      <w:r w:rsidRPr="00F457B2">
        <w:rPr>
          <w:rFonts w:ascii="Times New Roman" w:hAnsi="Times New Roman" w:cs="Times New Roman"/>
          <w:b/>
          <w:bCs/>
          <w:sz w:val="20"/>
          <w:szCs w:val="20"/>
        </w:rPr>
        <w:t>szinergizmus</w:t>
      </w:r>
      <w:proofErr w:type="spellEnd"/>
      <w:r w:rsidRPr="00F457B2">
        <w:rPr>
          <w:rFonts w:ascii="Times New Roman" w:hAnsi="Times New Roman" w:cs="Times New Roman"/>
          <w:b/>
          <w:bCs/>
          <w:sz w:val="20"/>
          <w:szCs w:val="20"/>
        </w:rPr>
        <w:t xml:space="preserve"> szakmai fókuszpontjai, kiemelt kutatási témák</w:t>
      </w:r>
      <w:r w:rsidRPr="00F457B2">
        <w:rPr>
          <w:rFonts w:ascii="Times New Roman" w:hAnsi="Times New Roman" w:cs="Times New Roman"/>
          <w:sz w:val="20"/>
          <w:szCs w:val="20"/>
        </w:rPr>
        <w:t>:</w:t>
      </w:r>
    </w:p>
    <w:p w:rsidR="008D42D4" w:rsidRPr="00F457B2" w:rsidRDefault="008D42D4" w:rsidP="008D42D4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457B2">
        <w:rPr>
          <w:rFonts w:ascii="Times New Roman" w:hAnsi="Times New Roman" w:cs="Times New Roman"/>
          <w:sz w:val="20"/>
          <w:szCs w:val="20"/>
        </w:rPr>
        <w:t>Jelátviteli fehérjék szerepe gyulladásos és daganatos megbetegedésekben,</w:t>
      </w:r>
    </w:p>
    <w:p w:rsidR="008D42D4" w:rsidRPr="00F457B2" w:rsidRDefault="008D42D4" w:rsidP="008D42D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457B2">
        <w:rPr>
          <w:rFonts w:ascii="Times New Roman" w:hAnsi="Times New Roman" w:cs="Times New Roman"/>
          <w:sz w:val="20"/>
          <w:szCs w:val="20"/>
        </w:rPr>
        <w:t>NMR és MRI adta lehetőségek a fehérjék feltekeredésével kapcsolatos betegségek molekuláris hátterének megértésében,</w:t>
      </w:r>
    </w:p>
    <w:p w:rsidR="008D42D4" w:rsidRPr="00F457B2" w:rsidRDefault="008D42D4" w:rsidP="008D42D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457B2">
        <w:rPr>
          <w:rFonts w:ascii="Times New Roman" w:hAnsi="Times New Roman" w:cs="Times New Roman"/>
          <w:sz w:val="20"/>
          <w:szCs w:val="20"/>
        </w:rPr>
        <w:t xml:space="preserve">Szabályozó fehérjék szerepe az öregedési </w:t>
      </w:r>
      <w:proofErr w:type="gramStart"/>
      <w:r w:rsidRPr="00F457B2">
        <w:rPr>
          <w:rFonts w:ascii="Times New Roman" w:hAnsi="Times New Roman" w:cs="Times New Roman"/>
          <w:sz w:val="20"/>
          <w:szCs w:val="20"/>
        </w:rPr>
        <w:t>folyamat(</w:t>
      </w:r>
      <w:proofErr w:type="gramEnd"/>
      <w:r w:rsidRPr="00F457B2">
        <w:rPr>
          <w:rFonts w:ascii="Times New Roman" w:hAnsi="Times New Roman" w:cs="Times New Roman"/>
          <w:sz w:val="20"/>
          <w:szCs w:val="20"/>
        </w:rPr>
        <w:t>ok)</w:t>
      </w:r>
      <w:proofErr w:type="spellStart"/>
      <w:r w:rsidRPr="00F457B2">
        <w:rPr>
          <w:rFonts w:ascii="Times New Roman" w:hAnsi="Times New Roman" w:cs="Times New Roman"/>
          <w:sz w:val="20"/>
          <w:szCs w:val="20"/>
        </w:rPr>
        <w:t>ban</w:t>
      </w:r>
      <w:proofErr w:type="spellEnd"/>
      <w:r w:rsidRPr="00F457B2">
        <w:rPr>
          <w:rFonts w:ascii="Times New Roman" w:hAnsi="Times New Roman" w:cs="Times New Roman"/>
          <w:sz w:val="20"/>
          <w:szCs w:val="20"/>
        </w:rPr>
        <w:t>,</w:t>
      </w:r>
    </w:p>
    <w:p w:rsidR="00750A3B" w:rsidRPr="00BA378C" w:rsidRDefault="008D42D4" w:rsidP="00BA378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457B2">
        <w:rPr>
          <w:rFonts w:ascii="Times New Roman" w:hAnsi="Times New Roman" w:cs="Times New Roman"/>
          <w:sz w:val="20"/>
          <w:szCs w:val="20"/>
        </w:rPr>
        <w:t xml:space="preserve">Alkalmas </w:t>
      </w:r>
      <w:proofErr w:type="spellStart"/>
      <w:r w:rsidRPr="00F457B2">
        <w:rPr>
          <w:rFonts w:ascii="Times New Roman" w:hAnsi="Times New Roman" w:cs="Times New Roman"/>
          <w:sz w:val="20"/>
          <w:szCs w:val="20"/>
        </w:rPr>
        <w:t>nanorendszerek</w:t>
      </w:r>
      <w:proofErr w:type="spellEnd"/>
      <w:r w:rsidRPr="00F457B2">
        <w:rPr>
          <w:rFonts w:ascii="Times New Roman" w:hAnsi="Times New Roman" w:cs="Times New Roman"/>
          <w:sz w:val="20"/>
          <w:szCs w:val="20"/>
        </w:rPr>
        <w:t xml:space="preserve"> fejlesztése </w:t>
      </w:r>
      <w:proofErr w:type="spellStart"/>
      <w:r w:rsidRPr="00F457B2">
        <w:rPr>
          <w:rFonts w:ascii="Times New Roman" w:hAnsi="Times New Roman" w:cs="Times New Roman"/>
          <w:sz w:val="20"/>
          <w:szCs w:val="20"/>
        </w:rPr>
        <w:t>peptid-</w:t>
      </w:r>
      <w:proofErr w:type="spellEnd"/>
      <w:r w:rsidRPr="00F457B2">
        <w:rPr>
          <w:rFonts w:ascii="Times New Roman" w:hAnsi="Times New Roman" w:cs="Times New Roman"/>
          <w:sz w:val="20"/>
          <w:szCs w:val="20"/>
        </w:rPr>
        <w:t xml:space="preserve"> és fehérjealapú hatóanyagok stabilitásának és felszívódásának fokozása érdekében.</w:t>
      </w:r>
      <w:bookmarkStart w:id="0" w:name="_GoBack"/>
      <w:bookmarkEnd w:id="0"/>
    </w:p>
    <w:sectPr w:rsidR="00750A3B" w:rsidRPr="00BA3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2"/>
        </w:tabs>
        <w:ind w:left="178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2"/>
        </w:tabs>
        <w:ind w:left="214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2"/>
        </w:tabs>
        <w:ind w:left="286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2"/>
        </w:tabs>
        <w:ind w:left="322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2"/>
        </w:tabs>
        <w:ind w:left="394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2"/>
        </w:tabs>
        <w:ind w:left="4302" w:hanging="360"/>
      </w:pPr>
      <w:rPr>
        <w:rFonts w:ascii="OpenSymbol" w:hAnsi="OpenSymbol" w:cs="OpenSymbol"/>
      </w:rPr>
    </w:lvl>
  </w:abstractNum>
  <w:abstractNum w:abstractNumId="1" w15:restartNumberingAfterBreak="0">
    <w:nsid w:val="033D5A52"/>
    <w:multiLevelType w:val="hybridMultilevel"/>
    <w:tmpl w:val="051694DC"/>
    <w:lvl w:ilvl="0" w:tplc="987E8D9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A1AA2"/>
    <w:multiLevelType w:val="hybridMultilevel"/>
    <w:tmpl w:val="77F69A7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666B7"/>
    <w:multiLevelType w:val="hybridMultilevel"/>
    <w:tmpl w:val="9D82F214"/>
    <w:lvl w:ilvl="0" w:tplc="AF7498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1C3F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4EC6CE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4F0B9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E760A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12E61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CB446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D488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BD01F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84358B"/>
    <w:multiLevelType w:val="hybridMultilevel"/>
    <w:tmpl w:val="A1384CDA"/>
    <w:lvl w:ilvl="0" w:tplc="C960F57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C66EEA"/>
    <w:multiLevelType w:val="hybridMultilevel"/>
    <w:tmpl w:val="5744301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433E2"/>
    <w:multiLevelType w:val="hybridMultilevel"/>
    <w:tmpl w:val="51361962"/>
    <w:lvl w:ilvl="0" w:tplc="13B219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5C04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8085C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C6A9D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7F480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1AAF0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FF606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EC8733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DCF78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D4"/>
    <w:rsid w:val="003A5D39"/>
    <w:rsid w:val="00750A3B"/>
    <w:rsid w:val="008D42D4"/>
    <w:rsid w:val="00BA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27A1E-748F-4174-A2DB-4E00D520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42D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42D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D4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nprot@chem.elte.hu" TargetMode="External"/><Relationship Id="rId5" Type="http://schemas.openxmlformats.org/officeDocument/2006/relationships/hyperlink" Target="http://medinprot.chem.elte.hu/hu/members/sign_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1063</Words>
  <Characters>7340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judit</dc:creator>
  <cp:keywords/>
  <dc:description/>
  <cp:lastModifiedBy>h judit</cp:lastModifiedBy>
  <cp:revision>3</cp:revision>
  <dcterms:created xsi:type="dcterms:W3CDTF">2017-11-22T14:28:00Z</dcterms:created>
  <dcterms:modified xsi:type="dcterms:W3CDTF">2017-11-22T14:34:00Z</dcterms:modified>
</cp:coreProperties>
</file>